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441FA0" w14:textId="5CB54F58" w:rsidR="00960AB5" w:rsidRPr="003A3AE4" w:rsidRDefault="00342DEA" w:rsidP="004C6DC0">
      <w:pPr>
        <w:jc w:val="center"/>
        <w:rPr>
          <w:rFonts w:ascii="Times New Roman" w:hAnsi="Times New Roman"/>
        </w:rPr>
      </w:pPr>
      <w:r w:rsidRPr="00BD55A9">
        <w:rPr>
          <w:rFonts w:ascii="Times New Roman" w:hAnsi="Times New Roman"/>
          <w:b/>
          <w:noProof/>
          <w:sz w:val="32"/>
          <w:szCs w:val="32"/>
        </w:rPr>
        <w:drawing>
          <wp:inline distT="0" distB="0" distL="0" distR="0" wp14:anchorId="2BB9CE14" wp14:editId="76A3DB84">
            <wp:extent cx="4764193" cy="924716"/>
            <wp:effectExtent l="0" t="0" r="1143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m_logo_large.jpg"/>
                    <pic:cNvPicPr/>
                  </pic:nvPicPr>
                  <pic:blipFill>
                    <a:blip r:embed="rId6">
                      <a:extLst>
                        <a:ext uri="{28A0092B-C50C-407E-A947-70E740481C1C}">
                          <a14:useLocalDpi xmlns:a14="http://schemas.microsoft.com/office/drawing/2010/main" val="0"/>
                        </a:ext>
                      </a:extLst>
                    </a:blip>
                    <a:stretch>
                      <a:fillRect/>
                    </a:stretch>
                  </pic:blipFill>
                  <pic:spPr>
                    <a:xfrm>
                      <a:off x="0" y="0"/>
                      <a:ext cx="4765182" cy="924908"/>
                    </a:xfrm>
                    <a:prstGeom prst="rect">
                      <a:avLst/>
                    </a:prstGeom>
                  </pic:spPr>
                </pic:pic>
              </a:graphicData>
            </a:graphic>
          </wp:inline>
        </w:drawing>
      </w:r>
      <w:r w:rsidR="00960AB5" w:rsidRPr="00BD55A9">
        <w:rPr>
          <w:rFonts w:ascii="Times New Roman" w:hAnsi="Times New Roman"/>
          <w:b/>
          <w:sz w:val="32"/>
          <w:szCs w:val="32"/>
        </w:rPr>
        <w:t xml:space="preserve"> </w:t>
      </w:r>
      <w:r w:rsidRPr="00BD55A9">
        <w:rPr>
          <w:rFonts w:ascii="Times New Roman" w:hAnsi="Times New Roman"/>
          <w:b/>
          <w:sz w:val="32"/>
          <w:szCs w:val="32"/>
        </w:rPr>
        <w:t xml:space="preserve"> </w:t>
      </w:r>
    </w:p>
    <w:p w14:paraId="072957AF" w14:textId="77777777" w:rsidR="00A538D5" w:rsidRDefault="00A538D5" w:rsidP="004C6DC0">
      <w:pPr>
        <w:jc w:val="center"/>
        <w:rPr>
          <w:rFonts w:ascii="Times New Roman" w:hAnsi="Times New Roman"/>
          <w:b/>
          <w:sz w:val="30"/>
          <w:szCs w:val="30"/>
        </w:rPr>
      </w:pPr>
    </w:p>
    <w:p w14:paraId="567E17CA" w14:textId="35F29AB8" w:rsidR="00960AB5" w:rsidRPr="008C6B42" w:rsidRDefault="00180F9A" w:rsidP="004C6DC0">
      <w:pPr>
        <w:jc w:val="center"/>
        <w:rPr>
          <w:rFonts w:ascii="Arial" w:hAnsi="Arial" w:cs="Arial"/>
          <w:b/>
          <w:sz w:val="36"/>
          <w:szCs w:val="36"/>
        </w:rPr>
      </w:pPr>
      <w:r>
        <w:rPr>
          <w:rFonts w:ascii="Arial" w:hAnsi="Arial" w:cs="Arial"/>
          <w:b/>
          <w:sz w:val="36"/>
          <w:szCs w:val="36"/>
        </w:rPr>
        <w:t>Fall</w:t>
      </w:r>
      <w:r w:rsidR="00C826DA" w:rsidRPr="008C6B42">
        <w:rPr>
          <w:rFonts w:ascii="Arial" w:hAnsi="Arial" w:cs="Arial"/>
          <w:b/>
          <w:sz w:val="36"/>
          <w:szCs w:val="36"/>
        </w:rPr>
        <w:t xml:space="preserve"> 20</w:t>
      </w:r>
      <w:r w:rsidR="001E687B" w:rsidRPr="008C6B42">
        <w:rPr>
          <w:rFonts w:ascii="Arial" w:hAnsi="Arial" w:cs="Arial"/>
          <w:b/>
          <w:sz w:val="36"/>
          <w:szCs w:val="36"/>
        </w:rPr>
        <w:t>2</w:t>
      </w:r>
      <w:r w:rsidR="005902CF">
        <w:rPr>
          <w:rFonts w:ascii="Arial" w:hAnsi="Arial" w:cs="Arial"/>
          <w:b/>
          <w:sz w:val="36"/>
          <w:szCs w:val="36"/>
        </w:rPr>
        <w:t>2</w:t>
      </w:r>
      <w:r w:rsidR="00C826DA" w:rsidRPr="008C6B42">
        <w:rPr>
          <w:rFonts w:ascii="Arial" w:hAnsi="Arial" w:cs="Arial"/>
          <w:b/>
          <w:sz w:val="36"/>
          <w:szCs w:val="36"/>
        </w:rPr>
        <w:t xml:space="preserve"> KI </w:t>
      </w:r>
      <w:r>
        <w:rPr>
          <w:rFonts w:ascii="Arial" w:hAnsi="Arial" w:cs="Arial"/>
          <w:b/>
          <w:sz w:val="36"/>
          <w:szCs w:val="36"/>
        </w:rPr>
        <w:t>Fellowship</w:t>
      </w:r>
    </w:p>
    <w:p w14:paraId="31917F40" w14:textId="586A7A6F" w:rsidR="0054661B" w:rsidRPr="008C6B42" w:rsidRDefault="0054661B" w:rsidP="004C6DC0">
      <w:pPr>
        <w:jc w:val="center"/>
        <w:rPr>
          <w:rFonts w:ascii="Arial" w:hAnsi="Arial" w:cs="Arial"/>
          <w:b/>
          <w:sz w:val="36"/>
          <w:szCs w:val="36"/>
        </w:rPr>
      </w:pPr>
      <w:r w:rsidRPr="008C6B42">
        <w:rPr>
          <w:rFonts w:ascii="Arial" w:hAnsi="Arial" w:cs="Arial"/>
          <w:b/>
          <w:sz w:val="36"/>
          <w:szCs w:val="36"/>
        </w:rPr>
        <w:t>Information Sheet</w:t>
      </w:r>
    </w:p>
    <w:p w14:paraId="32B1DCF4" w14:textId="77777777" w:rsidR="003A3AE4" w:rsidRPr="00816BE6" w:rsidRDefault="003A3AE4" w:rsidP="004C6DC0">
      <w:pPr>
        <w:jc w:val="center"/>
        <w:rPr>
          <w:rFonts w:ascii="Arial" w:hAnsi="Arial" w:cs="Arial"/>
          <w:b/>
          <w:sz w:val="32"/>
          <w:szCs w:val="32"/>
        </w:rPr>
      </w:pPr>
    </w:p>
    <w:p w14:paraId="106F24A2" w14:textId="77777777" w:rsidR="00AB34A3" w:rsidRPr="00AB34A3" w:rsidRDefault="00AB34A3" w:rsidP="004C6DC0">
      <w:pPr>
        <w:rPr>
          <w:rFonts w:ascii="Arial" w:eastAsia="Times New Roman" w:hAnsi="Arial" w:cs="Arial"/>
          <w:u w:val="single"/>
        </w:rPr>
      </w:pPr>
      <w:r w:rsidRPr="00AB34A3">
        <w:rPr>
          <w:rFonts w:ascii="Arial" w:eastAsia="Times New Roman" w:hAnsi="Arial" w:cs="Arial"/>
          <w:b/>
          <w:bCs/>
          <w:sz w:val="28"/>
          <w:szCs w:val="28"/>
          <w:u w:val="single"/>
        </w:rPr>
        <w:t xml:space="preserve">Internship Description </w:t>
      </w:r>
    </w:p>
    <w:p w14:paraId="518C86D5" w14:textId="77777777" w:rsidR="008C6B42" w:rsidRDefault="008C6B42" w:rsidP="004C6DC0">
      <w:pPr>
        <w:pStyle w:val="NormalWeb"/>
        <w:shd w:val="clear" w:color="auto" w:fill="FFFFFF"/>
        <w:spacing w:before="0" w:beforeAutospacing="0" w:after="0" w:afterAutospacing="0"/>
        <w:rPr>
          <w:rFonts w:ascii="Arial" w:hAnsi="Arial" w:cs="Arial"/>
          <w:color w:val="222222"/>
          <w:sz w:val="26"/>
          <w:szCs w:val="26"/>
        </w:rPr>
      </w:pPr>
    </w:p>
    <w:p w14:paraId="2571BD86" w14:textId="0F2B329D" w:rsidR="004C6DC0" w:rsidRPr="004C6DC0" w:rsidRDefault="004C6DC0" w:rsidP="004C6DC0">
      <w:pPr>
        <w:pStyle w:val="NormalWeb"/>
        <w:shd w:val="clear" w:color="auto" w:fill="FFFFFF"/>
        <w:spacing w:before="0" w:beforeAutospacing="0" w:after="0" w:afterAutospacing="0"/>
        <w:rPr>
          <w:rFonts w:ascii="Arial" w:hAnsi="Arial" w:cs="Arial"/>
          <w:sz w:val="26"/>
          <w:szCs w:val="26"/>
        </w:rPr>
      </w:pPr>
      <w:r w:rsidRPr="004C6DC0">
        <w:rPr>
          <w:rFonts w:ascii="Arial" w:hAnsi="Arial" w:cs="Arial"/>
          <w:color w:val="222222"/>
          <w:sz w:val="26"/>
          <w:szCs w:val="26"/>
        </w:rPr>
        <w:t xml:space="preserve">Each </w:t>
      </w:r>
      <w:r w:rsidR="00180F9A">
        <w:rPr>
          <w:rFonts w:ascii="Arial" w:hAnsi="Arial" w:cs="Arial"/>
          <w:color w:val="222222"/>
          <w:sz w:val="26"/>
          <w:szCs w:val="26"/>
        </w:rPr>
        <w:t>semester</w:t>
      </w:r>
      <w:r w:rsidRPr="004C6DC0">
        <w:rPr>
          <w:rFonts w:ascii="Arial" w:hAnsi="Arial" w:cs="Arial"/>
          <w:color w:val="222222"/>
          <w:sz w:val="26"/>
          <w:szCs w:val="26"/>
        </w:rPr>
        <w:t xml:space="preserve">, KI recruits Georgetown students who are dedicated to social justice to work with local community groups in D.C. advocating for working people through its </w:t>
      </w:r>
      <w:hyperlink r:id="rId7" w:history="1">
        <w:r w:rsidRPr="004C6DC0">
          <w:rPr>
            <w:rStyle w:val="Hyperlink"/>
            <w:rFonts w:ascii="Arial" w:hAnsi="Arial" w:cs="Arial"/>
            <w:color w:val="1155CC"/>
            <w:sz w:val="26"/>
            <w:szCs w:val="26"/>
          </w:rPr>
          <w:t>Organizing Internship</w:t>
        </w:r>
      </w:hyperlink>
      <w:r w:rsidRPr="004C6DC0">
        <w:rPr>
          <w:rFonts w:ascii="Arial" w:hAnsi="Arial" w:cs="Arial"/>
          <w:color w:val="222222"/>
          <w:sz w:val="26"/>
          <w:szCs w:val="26"/>
        </w:rPr>
        <w:t xml:space="preserve"> and </w:t>
      </w:r>
      <w:hyperlink r:id="rId8" w:history="1">
        <w:r w:rsidRPr="004C6DC0">
          <w:rPr>
            <w:rStyle w:val="Hyperlink"/>
            <w:rFonts w:ascii="Arial" w:hAnsi="Arial" w:cs="Arial"/>
            <w:color w:val="1155CC"/>
            <w:sz w:val="26"/>
            <w:szCs w:val="26"/>
          </w:rPr>
          <w:t>Research in Action Internship</w:t>
        </w:r>
      </w:hyperlink>
      <w:r w:rsidRPr="004C6DC0">
        <w:rPr>
          <w:rFonts w:ascii="Arial" w:hAnsi="Arial" w:cs="Arial"/>
          <w:color w:val="222222"/>
          <w:sz w:val="26"/>
          <w:szCs w:val="26"/>
        </w:rPr>
        <w:t xml:space="preserve">. Students will participate in an initial training the first week. Students will also be expected to partake in lunches with organizers and researchers working in social justice issues throughout their internship. Students receive on campus housing and a stipend for food, travel, and other needs during the </w:t>
      </w:r>
      <w:r w:rsidR="006F4F30">
        <w:rPr>
          <w:rFonts w:ascii="Arial" w:hAnsi="Arial" w:cs="Arial"/>
          <w:color w:val="222222"/>
          <w:sz w:val="26"/>
          <w:szCs w:val="26"/>
        </w:rPr>
        <w:t>fall</w:t>
      </w:r>
      <w:r w:rsidRPr="004C6DC0">
        <w:rPr>
          <w:rFonts w:ascii="Arial" w:hAnsi="Arial" w:cs="Arial"/>
          <w:color w:val="222222"/>
          <w:sz w:val="26"/>
          <w:szCs w:val="26"/>
        </w:rPr>
        <w:t>. </w:t>
      </w:r>
    </w:p>
    <w:p w14:paraId="6CEEA063" w14:textId="77777777" w:rsidR="004C6DC0" w:rsidRPr="004C6DC0" w:rsidRDefault="004C6DC0" w:rsidP="004C6DC0">
      <w:pPr>
        <w:rPr>
          <w:rFonts w:ascii="Arial" w:hAnsi="Arial" w:cs="Arial"/>
          <w:color w:val="222222"/>
          <w:sz w:val="26"/>
          <w:szCs w:val="26"/>
        </w:rPr>
      </w:pPr>
    </w:p>
    <w:p w14:paraId="17808D2E" w14:textId="39B4ECD6" w:rsidR="004C6DC0" w:rsidRPr="004C6DC0" w:rsidRDefault="004C6DC0" w:rsidP="004C6DC0">
      <w:pPr>
        <w:rPr>
          <w:rFonts w:ascii="Arial" w:hAnsi="Arial" w:cs="Arial"/>
          <w:sz w:val="26"/>
          <w:szCs w:val="26"/>
        </w:rPr>
      </w:pPr>
      <w:r w:rsidRPr="004C6DC0">
        <w:rPr>
          <w:rFonts w:ascii="Arial" w:hAnsi="Arial" w:cs="Arial"/>
          <w:color w:val="222222"/>
          <w:sz w:val="26"/>
          <w:szCs w:val="26"/>
        </w:rPr>
        <w:t xml:space="preserve">The </w:t>
      </w:r>
      <w:hyperlink r:id="rId9" w:history="1">
        <w:r w:rsidRPr="004C6DC0">
          <w:rPr>
            <w:rStyle w:val="Hyperlink"/>
            <w:rFonts w:ascii="Arial" w:hAnsi="Arial" w:cs="Arial"/>
            <w:color w:val="1155CC"/>
            <w:sz w:val="26"/>
            <w:szCs w:val="26"/>
          </w:rPr>
          <w:t>Organizing Internship</w:t>
        </w:r>
      </w:hyperlink>
      <w:r w:rsidRPr="004C6DC0">
        <w:rPr>
          <w:rFonts w:ascii="Arial" w:hAnsi="Arial" w:cs="Arial"/>
          <w:color w:val="222222"/>
          <w:sz w:val="26"/>
          <w:szCs w:val="26"/>
        </w:rPr>
        <w:t xml:space="preserve"> provides an opportunity for students to observe the impact of community and labor organizing, support and contribute to ongoing campaigns and projects, and develop their own organizing skills. Meanwhile, the </w:t>
      </w:r>
      <w:hyperlink r:id="rId10" w:history="1">
        <w:r w:rsidRPr="004C6DC0">
          <w:rPr>
            <w:rStyle w:val="Hyperlink"/>
            <w:rFonts w:ascii="Arial" w:hAnsi="Arial" w:cs="Arial"/>
            <w:color w:val="1155CC"/>
            <w:sz w:val="26"/>
            <w:szCs w:val="26"/>
          </w:rPr>
          <w:t>Research in Action Internship</w:t>
        </w:r>
      </w:hyperlink>
      <w:r w:rsidRPr="004C6DC0">
        <w:rPr>
          <w:rFonts w:ascii="Arial" w:hAnsi="Arial" w:cs="Arial"/>
          <w:color w:val="222222"/>
          <w:sz w:val="26"/>
          <w:szCs w:val="26"/>
        </w:rPr>
        <w:t xml:space="preserve"> provides students the opportunity to learn from leaders in the world of workers’ rights, support and contribute to ongoing campaigns and research projects, and develop their own research skills.</w:t>
      </w:r>
    </w:p>
    <w:p w14:paraId="53085DC5" w14:textId="77777777" w:rsidR="00B912E2" w:rsidRDefault="00B912E2" w:rsidP="004C6DC0">
      <w:pPr>
        <w:rPr>
          <w:rFonts w:ascii="Arial" w:eastAsia="Times New Roman" w:hAnsi="Arial" w:cs="Arial"/>
          <w:sz w:val="28"/>
          <w:szCs w:val="28"/>
        </w:rPr>
      </w:pPr>
    </w:p>
    <w:p w14:paraId="4724EB0C" w14:textId="16DC45EA" w:rsidR="00AB34A3" w:rsidRPr="00AB34A3" w:rsidRDefault="00AB34A3" w:rsidP="004C6DC0">
      <w:pPr>
        <w:rPr>
          <w:rFonts w:ascii="Arial" w:eastAsia="Times New Roman" w:hAnsi="Arial" w:cs="Arial"/>
          <w:sz w:val="26"/>
          <w:szCs w:val="26"/>
        </w:rPr>
      </w:pPr>
      <w:r w:rsidRPr="00AB34A3">
        <w:rPr>
          <w:rFonts w:ascii="Arial" w:eastAsia="Times New Roman" w:hAnsi="Arial" w:cs="Arial"/>
          <w:sz w:val="26"/>
          <w:szCs w:val="26"/>
        </w:rPr>
        <w:t xml:space="preserve">The KI </w:t>
      </w:r>
      <w:r w:rsidR="006F4F30">
        <w:rPr>
          <w:rFonts w:ascii="Arial" w:eastAsia="Times New Roman" w:hAnsi="Arial" w:cs="Arial"/>
          <w:sz w:val="26"/>
          <w:szCs w:val="26"/>
        </w:rPr>
        <w:t>Fall</w:t>
      </w:r>
      <w:r w:rsidRPr="00AB34A3">
        <w:rPr>
          <w:rFonts w:ascii="Arial" w:eastAsia="Times New Roman" w:hAnsi="Arial" w:cs="Arial"/>
          <w:sz w:val="26"/>
          <w:szCs w:val="26"/>
        </w:rPr>
        <w:t xml:space="preserve"> Internship will: </w:t>
      </w:r>
    </w:p>
    <w:p w14:paraId="6E5A08A5" w14:textId="06B4F9DC" w:rsidR="00AB34A3" w:rsidRPr="004C6DC0" w:rsidRDefault="00B912E2" w:rsidP="004C6DC0">
      <w:pPr>
        <w:pStyle w:val="ListParagraph"/>
        <w:numPr>
          <w:ilvl w:val="0"/>
          <w:numId w:val="18"/>
        </w:numPr>
        <w:rPr>
          <w:rFonts w:ascii="Arial" w:eastAsia="Times New Roman" w:hAnsi="Arial" w:cs="Arial"/>
          <w:sz w:val="26"/>
          <w:szCs w:val="26"/>
        </w:rPr>
      </w:pPr>
      <w:r w:rsidRPr="004C6DC0">
        <w:rPr>
          <w:rFonts w:ascii="Arial" w:eastAsia="Times New Roman" w:hAnsi="Arial" w:cs="Arial"/>
          <w:sz w:val="26"/>
          <w:szCs w:val="26"/>
        </w:rPr>
        <w:t>I</w:t>
      </w:r>
      <w:r w:rsidR="00AB34A3" w:rsidRPr="004C6DC0">
        <w:rPr>
          <w:rFonts w:ascii="Arial" w:eastAsia="Times New Roman" w:hAnsi="Arial" w:cs="Arial"/>
          <w:sz w:val="26"/>
          <w:szCs w:val="26"/>
        </w:rPr>
        <w:t xml:space="preserve">ntroduce students to key issues affecting workers and the labor movement; </w:t>
      </w:r>
    </w:p>
    <w:p w14:paraId="7B91B420" w14:textId="77777777" w:rsidR="00B912E2" w:rsidRPr="004C6DC0" w:rsidRDefault="00B912E2" w:rsidP="004C6DC0">
      <w:pPr>
        <w:pStyle w:val="ListParagraph"/>
        <w:numPr>
          <w:ilvl w:val="0"/>
          <w:numId w:val="18"/>
        </w:numPr>
        <w:rPr>
          <w:rFonts w:ascii="Arial" w:eastAsia="Times New Roman" w:hAnsi="Arial" w:cs="Arial"/>
          <w:sz w:val="26"/>
          <w:szCs w:val="26"/>
        </w:rPr>
      </w:pPr>
      <w:r w:rsidRPr="004C6DC0">
        <w:rPr>
          <w:rFonts w:ascii="Arial" w:eastAsia="Times New Roman" w:hAnsi="Arial" w:cs="Arial"/>
          <w:sz w:val="26"/>
          <w:szCs w:val="26"/>
        </w:rPr>
        <w:t>P</w:t>
      </w:r>
      <w:r w:rsidR="00AB34A3" w:rsidRPr="004C6DC0">
        <w:rPr>
          <w:rFonts w:ascii="Arial" w:eastAsia="Times New Roman" w:hAnsi="Arial" w:cs="Arial"/>
          <w:sz w:val="26"/>
          <w:szCs w:val="26"/>
        </w:rPr>
        <w:t>rovide an experiential learning opportunity through the internship;</w:t>
      </w:r>
    </w:p>
    <w:p w14:paraId="210D4FE4" w14:textId="75AE452D" w:rsidR="00AB34A3" w:rsidRPr="004C6DC0" w:rsidRDefault="00B912E2" w:rsidP="004C6DC0">
      <w:pPr>
        <w:pStyle w:val="ListParagraph"/>
        <w:numPr>
          <w:ilvl w:val="0"/>
          <w:numId w:val="18"/>
        </w:numPr>
        <w:rPr>
          <w:rFonts w:ascii="Arial" w:eastAsia="Times New Roman" w:hAnsi="Arial" w:cs="Arial"/>
          <w:sz w:val="26"/>
          <w:szCs w:val="26"/>
        </w:rPr>
      </w:pPr>
      <w:r w:rsidRPr="004C6DC0">
        <w:rPr>
          <w:rFonts w:ascii="Arial" w:eastAsia="Times New Roman" w:hAnsi="Arial" w:cs="Arial"/>
          <w:sz w:val="26"/>
          <w:szCs w:val="26"/>
        </w:rPr>
        <w:t>D</w:t>
      </w:r>
      <w:r w:rsidR="00AB34A3" w:rsidRPr="004C6DC0">
        <w:rPr>
          <w:rFonts w:ascii="Arial" w:eastAsia="Times New Roman" w:hAnsi="Arial" w:cs="Arial"/>
          <w:sz w:val="26"/>
          <w:szCs w:val="26"/>
        </w:rPr>
        <w:t xml:space="preserve">evelop students’ organizing skills through on the ground work with </w:t>
      </w:r>
    </w:p>
    <w:p w14:paraId="36629413" w14:textId="77777777" w:rsidR="00B912E2" w:rsidRPr="004C6DC0" w:rsidRDefault="00AB34A3" w:rsidP="004C6DC0">
      <w:pPr>
        <w:ind w:left="720"/>
        <w:rPr>
          <w:rFonts w:ascii="Arial" w:eastAsia="Times New Roman" w:hAnsi="Arial" w:cs="Arial"/>
          <w:sz w:val="26"/>
          <w:szCs w:val="26"/>
        </w:rPr>
      </w:pPr>
      <w:r w:rsidRPr="00AB34A3">
        <w:rPr>
          <w:rFonts w:ascii="Arial" w:eastAsia="Times New Roman" w:hAnsi="Arial" w:cs="Arial"/>
          <w:sz w:val="26"/>
          <w:szCs w:val="26"/>
        </w:rPr>
        <w:t>dynamic campaigns</w:t>
      </w:r>
    </w:p>
    <w:p w14:paraId="6F46FC8C" w14:textId="77777777" w:rsidR="00B912E2" w:rsidRPr="004C6DC0" w:rsidRDefault="00B912E2" w:rsidP="004C6DC0">
      <w:pPr>
        <w:pStyle w:val="ListParagraph"/>
        <w:numPr>
          <w:ilvl w:val="0"/>
          <w:numId w:val="18"/>
        </w:numPr>
        <w:rPr>
          <w:rFonts w:ascii="Arial" w:eastAsia="Times New Roman" w:hAnsi="Arial" w:cs="Arial"/>
          <w:sz w:val="26"/>
          <w:szCs w:val="26"/>
        </w:rPr>
      </w:pPr>
      <w:r w:rsidRPr="004C6DC0">
        <w:rPr>
          <w:rFonts w:ascii="Arial" w:eastAsia="Times New Roman" w:hAnsi="Arial" w:cs="Arial"/>
          <w:sz w:val="26"/>
          <w:szCs w:val="26"/>
        </w:rPr>
        <w:t>S</w:t>
      </w:r>
      <w:r w:rsidR="00AB34A3" w:rsidRPr="004C6DC0">
        <w:rPr>
          <w:rFonts w:ascii="Arial" w:eastAsia="Times New Roman" w:hAnsi="Arial" w:cs="Arial"/>
          <w:sz w:val="26"/>
          <w:szCs w:val="26"/>
        </w:rPr>
        <w:t xml:space="preserve">upport local community groups working towards worker justice; </w:t>
      </w:r>
    </w:p>
    <w:p w14:paraId="208E3EEB" w14:textId="49B3E21D" w:rsidR="00AB34A3" w:rsidRPr="004C6DC0" w:rsidRDefault="00B912E2" w:rsidP="004C6DC0">
      <w:pPr>
        <w:pStyle w:val="ListParagraph"/>
        <w:numPr>
          <w:ilvl w:val="0"/>
          <w:numId w:val="18"/>
        </w:numPr>
        <w:rPr>
          <w:rFonts w:ascii="Arial" w:eastAsia="Times New Roman" w:hAnsi="Arial" w:cs="Arial"/>
          <w:sz w:val="26"/>
          <w:szCs w:val="26"/>
        </w:rPr>
      </w:pPr>
      <w:r w:rsidRPr="004C6DC0">
        <w:rPr>
          <w:rFonts w:ascii="Arial" w:eastAsia="Times New Roman" w:hAnsi="Arial" w:cs="Arial"/>
          <w:sz w:val="26"/>
          <w:szCs w:val="26"/>
        </w:rPr>
        <w:t>A</w:t>
      </w:r>
      <w:r w:rsidR="00AB34A3" w:rsidRPr="004C6DC0">
        <w:rPr>
          <w:rFonts w:ascii="Arial" w:eastAsia="Times New Roman" w:hAnsi="Arial" w:cs="Arial"/>
          <w:sz w:val="26"/>
          <w:szCs w:val="26"/>
        </w:rPr>
        <w:t xml:space="preserve">nd maintain a strong connection between Georgetown and local </w:t>
      </w:r>
    </w:p>
    <w:p w14:paraId="0C108156" w14:textId="77777777" w:rsidR="00AB34A3" w:rsidRPr="00AB34A3" w:rsidRDefault="00AB34A3" w:rsidP="004C6DC0">
      <w:pPr>
        <w:ind w:left="720"/>
        <w:rPr>
          <w:rFonts w:ascii="Arial" w:eastAsia="Times New Roman" w:hAnsi="Arial" w:cs="Arial"/>
          <w:sz w:val="26"/>
          <w:szCs w:val="26"/>
        </w:rPr>
      </w:pPr>
      <w:r w:rsidRPr="00AB34A3">
        <w:rPr>
          <w:rFonts w:ascii="Arial" w:eastAsia="Times New Roman" w:hAnsi="Arial" w:cs="Arial"/>
          <w:sz w:val="26"/>
          <w:szCs w:val="26"/>
        </w:rPr>
        <w:t xml:space="preserve">communities. </w:t>
      </w:r>
    </w:p>
    <w:p w14:paraId="20E8D104" w14:textId="77777777" w:rsidR="00B912E2" w:rsidRDefault="00B912E2" w:rsidP="004C6DC0">
      <w:pPr>
        <w:rPr>
          <w:rFonts w:ascii="Arial" w:eastAsia="Times New Roman" w:hAnsi="Arial" w:cs="Arial"/>
          <w:sz w:val="28"/>
          <w:szCs w:val="28"/>
        </w:rPr>
      </w:pPr>
    </w:p>
    <w:p w14:paraId="703E6A0D" w14:textId="7CDC0CED" w:rsidR="00AB34A3" w:rsidRPr="00AB34A3" w:rsidRDefault="00AB34A3" w:rsidP="004C6DC0">
      <w:pPr>
        <w:rPr>
          <w:rFonts w:ascii="Arial" w:eastAsia="Times New Roman" w:hAnsi="Arial" w:cs="Arial"/>
          <w:sz w:val="26"/>
          <w:szCs w:val="26"/>
        </w:rPr>
      </w:pPr>
      <w:r w:rsidRPr="00AB34A3">
        <w:rPr>
          <w:rFonts w:ascii="Arial" w:eastAsia="Times New Roman" w:hAnsi="Arial" w:cs="Arial"/>
          <w:sz w:val="26"/>
          <w:szCs w:val="26"/>
        </w:rPr>
        <w:t xml:space="preserve">Through first-hand involvement in local campaigns, students will develop their own view of the challenges facing workers in the modern economy and the role of worker justice. From these experiences, students contribute to the next generation of the worker justice movement. </w:t>
      </w:r>
    </w:p>
    <w:p w14:paraId="7B89BE80" w14:textId="77777777" w:rsidR="004C6DC0" w:rsidRDefault="004C6DC0" w:rsidP="004C6DC0">
      <w:pPr>
        <w:rPr>
          <w:rFonts w:ascii="Arial" w:eastAsia="Times New Roman" w:hAnsi="Arial" w:cs="Arial"/>
          <w:sz w:val="28"/>
          <w:szCs w:val="28"/>
        </w:rPr>
      </w:pPr>
    </w:p>
    <w:p w14:paraId="619A6B1D" w14:textId="77777777" w:rsidR="008C6B42" w:rsidRDefault="008C6B42" w:rsidP="004C6DC0">
      <w:pPr>
        <w:rPr>
          <w:rFonts w:ascii="Arial" w:eastAsia="Times New Roman" w:hAnsi="Arial" w:cs="Arial"/>
          <w:b/>
          <w:sz w:val="28"/>
          <w:szCs w:val="28"/>
        </w:rPr>
      </w:pPr>
    </w:p>
    <w:p w14:paraId="486CA29E" w14:textId="77777777" w:rsidR="008C6B42" w:rsidRDefault="008C6B42" w:rsidP="004C6DC0">
      <w:pPr>
        <w:rPr>
          <w:rFonts w:ascii="Arial" w:eastAsia="Times New Roman" w:hAnsi="Arial" w:cs="Arial"/>
          <w:b/>
          <w:sz w:val="28"/>
          <w:szCs w:val="28"/>
        </w:rPr>
      </w:pPr>
    </w:p>
    <w:p w14:paraId="53F3197D" w14:textId="00F16998" w:rsidR="00B912E2" w:rsidRPr="00B912E2" w:rsidRDefault="008A6CB6" w:rsidP="004C6DC0">
      <w:pPr>
        <w:rPr>
          <w:rFonts w:ascii="Arial" w:eastAsia="Times New Roman" w:hAnsi="Arial" w:cs="Arial"/>
          <w:b/>
          <w:sz w:val="28"/>
          <w:szCs w:val="28"/>
        </w:rPr>
      </w:pPr>
      <w:r>
        <w:rPr>
          <w:rFonts w:ascii="Arial" w:eastAsia="Times New Roman" w:hAnsi="Arial" w:cs="Arial"/>
          <w:b/>
          <w:sz w:val="28"/>
          <w:szCs w:val="28"/>
        </w:rPr>
        <w:lastRenderedPageBreak/>
        <w:t xml:space="preserve">Decision </w:t>
      </w:r>
      <w:r w:rsidR="00B912E2" w:rsidRPr="00B912E2">
        <w:rPr>
          <w:rFonts w:ascii="Arial" w:eastAsia="Times New Roman" w:hAnsi="Arial" w:cs="Arial"/>
          <w:b/>
          <w:sz w:val="28"/>
          <w:szCs w:val="28"/>
        </w:rPr>
        <w:t>Timeline:</w:t>
      </w:r>
    </w:p>
    <w:p w14:paraId="27CC47BB" w14:textId="1C4039C3" w:rsidR="00B912E2" w:rsidRPr="004C6DC0" w:rsidRDefault="00B912E2" w:rsidP="004C6DC0">
      <w:pPr>
        <w:pStyle w:val="ListParagraph"/>
        <w:numPr>
          <w:ilvl w:val="0"/>
          <w:numId w:val="19"/>
        </w:numPr>
        <w:rPr>
          <w:rFonts w:ascii="Arial" w:eastAsia="Times New Roman" w:hAnsi="Arial" w:cs="Arial"/>
          <w:sz w:val="26"/>
          <w:szCs w:val="26"/>
        </w:rPr>
      </w:pPr>
      <w:r w:rsidRPr="004C6DC0">
        <w:rPr>
          <w:rFonts w:ascii="Arial" w:eastAsia="Times New Roman" w:hAnsi="Arial" w:cs="Arial"/>
          <w:sz w:val="26"/>
          <w:szCs w:val="26"/>
        </w:rPr>
        <w:t xml:space="preserve">Application Deadline: </w:t>
      </w:r>
      <w:r w:rsidR="005902CF">
        <w:rPr>
          <w:rFonts w:ascii="Arial" w:eastAsia="Times New Roman" w:hAnsi="Arial" w:cs="Arial"/>
          <w:sz w:val="26"/>
          <w:szCs w:val="26"/>
          <w:u w:val="single"/>
        </w:rPr>
        <w:t>September</w:t>
      </w:r>
      <w:r w:rsidRPr="004C6DC0">
        <w:rPr>
          <w:rFonts w:ascii="Arial" w:eastAsia="Times New Roman" w:hAnsi="Arial" w:cs="Arial"/>
          <w:sz w:val="26"/>
          <w:szCs w:val="26"/>
          <w:u w:val="single"/>
        </w:rPr>
        <w:t xml:space="preserve"> 1</w:t>
      </w:r>
      <w:r w:rsidR="005902CF">
        <w:rPr>
          <w:rFonts w:ascii="Arial" w:eastAsia="Times New Roman" w:hAnsi="Arial" w:cs="Arial"/>
          <w:sz w:val="26"/>
          <w:szCs w:val="26"/>
          <w:u w:val="single"/>
        </w:rPr>
        <w:t>0</w:t>
      </w:r>
      <w:r w:rsidRPr="004C6DC0">
        <w:rPr>
          <w:rFonts w:ascii="Arial" w:eastAsia="Times New Roman" w:hAnsi="Arial" w:cs="Arial"/>
          <w:sz w:val="26"/>
          <w:szCs w:val="26"/>
          <w:u w:val="single"/>
        </w:rPr>
        <w:t>, 202</w:t>
      </w:r>
      <w:r w:rsidR="005902CF">
        <w:rPr>
          <w:rFonts w:ascii="Arial" w:eastAsia="Times New Roman" w:hAnsi="Arial" w:cs="Arial"/>
          <w:sz w:val="26"/>
          <w:szCs w:val="26"/>
          <w:u w:val="single"/>
        </w:rPr>
        <w:t>2</w:t>
      </w:r>
    </w:p>
    <w:p w14:paraId="64A45243" w14:textId="77777777" w:rsidR="00B912E2" w:rsidRPr="00B912E2" w:rsidRDefault="00B912E2" w:rsidP="004C6DC0">
      <w:pPr>
        <w:pStyle w:val="ListParagraph"/>
        <w:numPr>
          <w:ilvl w:val="1"/>
          <w:numId w:val="19"/>
        </w:numPr>
        <w:rPr>
          <w:rFonts w:ascii="Arial" w:eastAsia="Times New Roman" w:hAnsi="Arial" w:cs="Arial"/>
          <w:sz w:val="28"/>
          <w:szCs w:val="28"/>
        </w:rPr>
      </w:pPr>
      <w:r w:rsidRPr="00B912E2">
        <w:rPr>
          <w:rFonts w:ascii="Arial" w:eastAsia="Times New Roman" w:hAnsi="Arial" w:cs="Arial"/>
          <w:i/>
        </w:rPr>
        <w:t>We may allow an extension based on special circumstances</w:t>
      </w:r>
      <w:r w:rsidRPr="00B912E2">
        <w:rPr>
          <w:rFonts w:ascii="Arial" w:eastAsia="Times New Roman" w:hAnsi="Arial" w:cs="Arial"/>
          <w:i/>
          <w:sz w:val="28"/>
          <w:szCs w:val="28"/>
        </w:rPr>
        <w:t>.</w:t>
      </w:r>
    </w:p>
    <w:p w14:paraId="31728BC5" w14:textId="3C29B578" w:rsidR="00B912E2" w:rsidRPr="004C6DC0" w:rsidRDefault="00B912E2" w:rsidP="004C6DC0">
      <w:pPr>
        <w:pStyle w:val="ListParagraph"/>
        <w:numPr>
          <w:ilvl w:val="0"/>
          <w:numId w:val="19"/>
        </w:numPr>
        <w:rPr>
          <w:rFonts w:ascii="Arial" w:eastAsia="Times New Roman" w:hAnsi="Arial" w:cs="Arial"/>
          <w:sz w:val="26"/>
          <w:szCs w:val="26"/>
        </w:rPr>
      </w:pPr>
      <w:r w:rsidRPr="004C6DC0">
        <w:rPr>
          <w:rFonts w:ascii="Arial" w:eastAsia="Times New Roman" w:hAnsi="Arial" w:cs="Arial"/>
          <w:sz w:val="26"/>
          <w:szCs w:val="26"/>
        </w:rPr>
        <w:t xml:space="preserve">KI Revision of Applications: </w:t>
      </w:r>
      <w:r w:rsidR="005902CF">
        <w:rPr>
          <w:rFonts w:ascii="Arial" w:eastAsia="Times New Roman" w:hAnsi="Arial" w:cs="Arial"/>
          <w:sz w:val="26"/>
          <w:szCs w:val="26"/>
          <w:u w:val="single"/>
        </w:rPr>
        <w:t>September</w:t>
      </w:r>
      <w:r w:rsidRPr="004C6DC0">
        <w:rPr>
          <w:rFonts w:ascii="Arial" w:eastAsia="Times New Roman" w:hAnsi="Arial" w:cs="Arial"/>
          <w:sz w:val="26"/>
          <w:szCs w:val="26"/>
          <w:u w:val="single"/>
        </w:rPr>
        <w:t xml:space="preserve"> 1</w:t>
      </w:r>
      <w:r w:rsidR="005902CF">
        <w:rPr>
          <w:rFonts w:ascii="Arial" w:eastAsia="Times New Roman" w:hAnsi="Arial" w:cs="Arial"/>
          <w:sz w:val="26"/>
          <w:szCs w:val="26"/>
          <w:u w:val="single"/>
        </w:rPr>
        <w:t>2</w:t>
      </w:r>
      <w:r w:rsidRPr="004C6DC0">
        <w:rPr>
          <w:rFonts w:ascii="Arial" w:eastAsia="Times New Roman" w:hAnsi="Arial" w:cs="Arial"/>
          <w:sz w:val="26"/>
          <w:szCs w:val="26"/>
          <w:u w:val="single"/>
        </w:rPr>
        <w:t>, 202</w:t>
      </w:r>
      <w:r w:rsidR="005902CF">
        <w:rPr>
          <w:rFonts w:ascii="Arial" w:eastAsia="Times New Roman" w:hAnsi="Arial" w:cs="Arial"/>
          <w:sz w:val="26"/>
          <w:szCs w:val="26"/>
          <w:u w:val="single"/>
        </w:rPr>
        <w:t>2</w:t>
      </w:r>
      <w:r w:rsidRPr="004C6DC0">
        <w:rPr>
          <w:rFonts w:ascii="Arial" w:eastAsia="Times New Roman" w:hAnsi="Arial" w:cs="Arial"/>
          <w:sz w:val="26"/>
          <w:szCs w:val="26"/>
          <w:u w:val="single"/>
        </w:rPr>
        <w:t xml:space="preserve"> – </w:t>
      </w:r>
      <w:r w:rsidR="005902CF">
        <w:rPr>
          <w:rFonts w:ascii="Arial" w:eastAsia="Times New Roman" w:hAnsi="Arial" w:cs="Arial"/>
          <w:sz w:val="26"/>
          <w:szCs w:val="26"/>
          <w:u w:val="single"/>
        </w:rPr>
        <w:t>September</w:t>
      </w:r>
      <w:r w:rsidRPr="004C6DC0">
        <w:rPr>
          <w:rFonts w:ascii="Arial" w:eastAsia="Times New Roman" w:hAnsi="Arial" w:cs="Arial"/>
          <w:sz w:val="26"/>
          <w:szCs w:val="26"/>
          <w:u w:val="single"/>
        </w:rPr>
        <w:t xml:space="preserve"> </w:t>
      </w:r>
      <w:r w:rsidR="005902CF">
        <w:rPr>
          <w:rFonts w:ascii="Arial" w:eastAsia="Times New Roman" w:hAnsi="Arial" w:cs="Arial"/>
          <w:sz w:val="26"/>
          <w:szCs w:val="26"/>
          <w:u w:val="single"/>
        </w:rPr>
        <w:t>16</w:t>
      </w:r>
      <w:r w:rsidRPr="004C6DC0">
        <w:rPr>
          <w:rFonts w:ascii="Arial" w:eastAsia="Times New Roman" w:hAnsi="Arial" w:cs="Arial"/>
          <w:sz w:val="26"/>
          <w:szCs w:val="26"/>
          <w:u w:val="single"/>
        </w:rPr>
        <w:t>, 202</w:t>
      </w:r>
      <w:r w:rsidR="005902CF">
        <w:rPr>
          <w:rFonts w:ascii="Arial" w:eastAsia="Times New Roman" w:hAnsi="Arial" w:cs="Arial"/>
          <w:sz w:val="26"/>
          <w:szCs w:val="26"/>
          <w:u w:val="single"/>
        </w:rPr>
        <w:t>2</w:t>
      </w:r>
    </w:p>
    <w:p w14:paraId="12EEC355" w14:textId="493FD587" w:rsidR="00B912E2" w:rsidRDefault="00125605" w:rsidP="004C6DC0">
      <w:pPr>
        <w:pStyle w:val="ListParagraph"/>
        <w:numPr>
          <w:ilvl w:val="1"/>
          <w:numId w:val="19"/>
        </w:numPr>
        <w:rPr>
          <w:rFonts w:ascii="Arial" w:eastAsia="Times New Roman" w:hAnsi="Arial" w:cs="Arial"/>
          <w:sz w:val="28"/>
          <w:szCs w:val="28"/>
        </w:rPr>
      </w:pPr>
      <w:r>
        <w:rPr>
          <w:rFonts w:ascii="Arial" w:eastAsia="Times New Roman" w:hAnsi="Arial" w:cs="Arial"/>
          <w:i/>
        </w:rPr>
        <w:t>We will review applications and send recommendations to our community partners</w:t>
      </w:r>
    </w:p>
    <w:p w14:paraId="064EFE9B" w14:textId="35B7D9B6" w:rsidR="00B912E2" w:rsidRPr="004C6DC0" w:rsidRDefault="00B912E2" w:rsidP="004C6DC0">
      <w:pPr>
        <w:pStyle w:val="ListParagraph"/>
        <w:numPr>
          <w:ilvl w:val="0"/>
          <w:numId w:val="19"/>
        </w:numPr>
        <w:rPr>
          <w:rFonts w:ascii="Arial" w:eastAsia="Times New Roman" w:hAnsi="Arial" w:cs="Arial"/>
          <w:sz w:val="26"/>
          <w:szCs w:val="26"/>
        </w:rPr>
      </w:pPr>
      <w:r w:rsidRPr="004C6DC0">
        <w:rPr>
          <w:rFonts w:ascii="Arial" w:eastAsia="Times New Roman" w:hAnsi="Arial" w:cs="Arial"/>
          <w:sz w:val="26"/>
          <w:szCs w:val="26"/>
        </w:rPr>
        <w:t xml:space="preserve">Partner Revision of Applications: </w:t>
      </w:r>
      <w:r w:rsidR="005902CF">
        <w:rPr>
          <w:rFonts w:ascii="Arial" w:eastAsia="Times New Roman" w:hAnsi="Arial" w:cs="Arial"/>
          <w:sz w:val="26"/>
          <w:szCs w:val="26"/>
          <w:u w:val="single"/>
        </w:rPr>
        <w:t>September</w:t>
      </w:r>
      <w:r w:rsidRPr="004C6DC0">
        <w:rPr>
          <w:rFonts w:ascii="Arial" w:eastAsia="Times New Roman" w:hAnsi="Arial" w:cs="Arial"/>
          <w:sz w:val="26"/>
          <w:szCs w:val="26"/>
          <w:u w:val="single"/>
        </w:rPr>
        <w:t xml:space="preserve"> </w:t>
      </w:r>
      <w:r w:rsidR="005902CF">
        <w:rPr>
          <w:rFonts w:ascii="Arial" w:eastAsia="Times New Roman" w:hAnsi="Arial" w:cs="Arial"/>
          <w:sz w:val="26"/>
          <w:szCs w:val="26"/>
          <w:u w:val="single"/>
        </w:rPr>
        <w:t>19</w:t>
      </w:r>
      <w:r w:rsidRPr="004C6DC0">
        <w:rPr>
          <w:rFonts w:ascii="Arial" w:eastAsia="Times New Roman" w:hAnsi="Arial" w:cs="Arial"/>
          <w:sz w:val="26"/>
          <w:szCs w:val="26"/>
          <w:u w:val="single"/>
        </w:rPr>
        <w:t>, 202</w:t>
      </w:r>
      <w:r w:rsidR="005902CF">
        <w:rPr>
          <w:rFonts w:ascii="Arial" w:eastAsia="Times New Roman" w:hAnsi="Arial" w:cs="Arial"/>
          <w:sz w:val="26"/>
          <w:szCs w:val="26"/>
          <w:u w:val="single"/>
        </w:rPr>
        <w:t>2</w:t>
      </w:r>
      <w:r w:rsidRPr="004C6DC0">
        <w:rPr>
          <w:rFonts w:ascii="Arial" w:eastAsia="Times New Roman" w:hAnsi="Arial" w:cs="Arial"/>
          <w:sz w:val="26"/>
          <w:szCs w:val="26"/>
          <w:u w:val="single"/>
        </w:rPr>
        <w:t xml:space="preserve"> – </w:t>
      </w:r>
      <w:r w:rsidR="005902CF">
        <w:rPr>
          <w:rFonts w:ascii="Arial" w:eastAsia="Times New Roman" w:hAnsi="Arial" w:cs="Arial"/>
          <w:sz w:val="26"/>
          <w:szCs w:val="26"/>
          <w:u w:val="single"/>
        </w:rPr>
        <w:t>September</w:t>
      </w:r>
      <w:r w:rsidRPr="004C6DC0">
        <w:rPr>
          <w:rFonts w:ascii="Arial" w:eastAsia="Times New Roman" w:hAnsi="Arial" w:cs="Arial"/>
          <w:sz w:val="26"/>
          <w:szCs w:val="26"/>
          <w:u w:val="single"/>
        </w:rPr>
        <w:t xml:space="preserve"> 2</w:t>
      </w:r>
      <w:r w:rsidR="005902CF">
        <w:rPr>
          <w:rFonts w:ascii="Arial" w:eastAsia="Times New Roman" w:hAnsi="Arial" w:cs="Arial"/>
          <w:sz w:val="26"/>
          <w:szCs w:val="26"/>
          <w:u w:val="single"/>
        </w:rPr>
        <w:t>3</w:t>
      </w:r>
      <w:r w:rsidRPr="004C6DC0">
        <w:rPr>
          <w:rFonts w:ascii="Arial" w:eastAsia="Times New Roman" w:hAnsi="Arial" w:cs="Arial"/>
          <w:sz w:val="26"/>
          <w:szCs w:val="26"/>
          <w:u w:val="single"/>
        </w:rPr>
        <w:t>, 202</w:t>
      </w:r>
      <w:r w:rsidR="005902CF">
        <w:rPr>
          <w:rFonts w:ascii="Arial" w:eastAsia="Times New Roman" w:hAnsi="Arial" w:cs="Arial"/>
          <w:sz w:val="26"/>
          <w:szCs w:val="26"/>
          <w:u w:val="single"/>
        </w:rPr>
        <w:t>2</w:t>
      </w:r>
    </w:p>
    <w:p w14:paraId="6E3988E2" w14:textId="6CDB4B8D" w:rsidR="00125605" w:rsidRDefault="00125605" w:rsidP="004C6DC0">
      <w:pPr>
        <w:pStyle w:val="ListParagraph"/>
        <w:numPr>
          <w:ilvl w:val="1"/>
          <w:numId w:val="19"/>
        </w:numPr>
        <w:rPr>
          <w:rFonts w:ascii="Arial" w:eastAsia="Times New Roman" w:hAnsi="Arial" w:cs="Arial"/>
          <w:sz w:val="28"/>
          <w:szCs w:val="28"/>
        </w:rPr>
      </w:pPr>
      <w:r>
        <w:rPr>
          <w:rFonts w:ascii="Arial" w:eastAsia="Times New Roman" w:hAnsi="Arial" w:cs="Arial"/>
          <w:i/>
        </w:rPr>
        <w:t>Our partners will review a small pool of applicants and decide who they will select to work with them</w:t>
      </w:r>
    </w:p>
    <w:p w14:paraId="0BDC203F" w14:textId="0FFBBC4D" w:rsidR="00B912E2" w:rsidRPr="004C6DC0" w:rsidRDefault="00B912E2" w:rsidP="004C6DC0">
      <w:pPr>
        <w:pStyle w:val="ListParagraph"/>
        <w:numPr>
          <w:ilvl w:val="0"/>
          <w:numId w:val="19"/>
        </w:numPr>
        <w:rPr>
          <w:rFonts w:ascii="Arial" w:eastAsia="Times New Roman" w:hAnsi="Arial" w:cs="Arial"/>
          <w:sz w:val="26"/>
          <w:szCs w:val="26"/>
        </w:rPr>
      </w:pPr>
      <w:r w:rsidRPr="004C6DC0">
        <w:rPr>
          <w:rFonts w:ascii="Arial" w:eastAsia="Times New Roman" w:hAnsi="Arial" w:cs="Arial"/>
          <w:sz w:val="26"/>
          <w:szCs w:val="26"/>
        </w:rPr>
        <w:t xml:space="preserve">Decision Notification: </w:t>
      </w:r>
      <w:r w:rsidR="005902CF">
        <w:rPr>
          <w:rFonts w:ascii="Arial" w:eastAsia="Times New Roman" w:hAnsi="Arial" w:cs="Arial"/>
          <w:sz w:val="26"/>
          <w:szCs w:val="26"/>
          <w:u w:val="single"/>
        </w:rPr>
        <w:t>September</w:t>
      </w:r>
      <w:r w:rsidRPr="004C6DC0">
        <w:rPr>
          <w:rFonts w:ascii="Arial" w:eastAsia="Times New Roman" w:hAnsi="Arial" w:cs="Arial"/>
          <w:sz w:val="26"/>
          <w:szCs w:val="26"/>
          <w:u w:val="single"/>
        </w:rPr>
        <w:t xml:space="preserve"> </w:t>
      </w:r>
      <w:r w:rsidR="005902CF">
        <w:rPr>
          <w:rFonts w:ascii="Arial" w:eastAsia="Times New Roman" w:hAnsi="Arial" w:cs="Arial"/>
          <w:sz w:val="26"/>
          <w:szCs w:val="26"/>
          <w:u w:val="single"/>
        </w:rPr>
        <w:t>26</w:t>
      </w:r>
      <w:r w:rsidRPr="004C6DC0">
        <w:rPr>
          <w:rFonts w:ascii="Arial" w:eastAsia="Times New Roman" w:hAnsi="Arial" w:cs="Arial"/>
          <w:sz w:val="26"/>
          <w:szCs w:val="26"/>
          <w:u w:val="single"/>
        </w:rPr>
        <w:t>, 202</w:t>
      </w:r>
      <w:r w:rsidR="005902CF">
        <w:rPr>
          <w:rFonts w:ascii="Arial" w:eastAsia="Times New Roman" w:hAnsi="Arial" w:cs="Arial"/>
          <w:sz w:val="26"/>
          <w:szCs w:val="26"/>
          <w:u w:val="single"/>
        </w:rPr>
        <w:t>2</w:t>
      </w:r>
    </w:p>
    <w:p w14:paraId="56A35935" w14:textId="3C2F0971" w:rsidR="00125605" w:rsidRPr="008A6CB6" w:rsidRDefault="00125605" w:rsidP="004C6DC0">
      <w:pPr>
        <w:pStyle w:val="ListParagraph"/>
        <w:numPr>
          <w:ilvl w:val="1"/>
          <w:numId w:val="19"/>
        </w:numPr>
        <w:rPr>
          <w:rFonts w:ascii="Arial" w:eastAsia="Times New Roman" w:hAnsi="Arial" w:cs="Arial"/>
          <w:sz w:val="28"/>
          <w:szCs w:val="28"/>
        </w:rPr>
      </w:pPr>
      <w:r>
        <w:rPr>
          <w:rFonts w:ascii="Arial" w:eastAsia="Times New Roman" w:hAnsi="Arial" w:cs="Arial"/>
          <w:i/>
        </w:rPr>
        <w:t xml:space="preserve">Once we received all the decisions from our </w:t>
      </w:r>
      <w:proofErr w:type="gramStart"/>
      <w:r>
        <w:rPr>
          <w:rFonts w:ascii="Arial" w:eastAsia="Times New Roman" w:hAnsi="Arial" w:cs="Arial"/>
          <w:i/>
        </w:rPr>
        <w:t>partners</w:t>
      </w:r>
      <w:proofErr w:type="gramEnd"/>
      <w:r>
        <w:rPr>
          <w:rFonts w:ascii="Arial" w:eastAsia="Times New Roman" w:hAnsi="Arial" w:cs="Arial"/>
          <w:i/>
        </w:rPr>
        <w:t xml:space="preserve"> we will inform students if they were successfully placed with a partner organization</w:t>
      </w:r>
    </w:p>
    <w:p w14:paraId="60FFC1CC" w14:textId="77777777" w:rsidR="008A6CB6" w:rsidRPr="008C6B42" w:rsidRDefault="008A6CB6" w:rsidP="004C6DC0">
      <w:pPr>
        <w:rPr>
          <w:rFonts w:ascii="Arial" w:eastAsia="Times New Roman" w:hAnsi="Arial" w:cs="Arial"/>
          <w:sz w:val="20"/>
          <w:szCs w:val="20"/>
        </w:rPr>
      </w:pPr>
    </w:p>
    <w:p w14:paraId="45B376AA" w14:textId="62804A45" w:rsidR="008A6CB6" w:rsidRPr="008A6CB6" w:rsidRDefault="008A6CB6" w:rsidP="004C6DC0">
      <w:pPr>
        <w:rPr>
          <w:rFonts w:ascii="Arial" w:eastAsia="Times New Roman" w:hAnsi="Arial" w:cs="Arial"/>
          <w:b/>
          <w:sz w:val="28"/>
          <w:szCs w:val="28"/>
        </w:rPr>
      </w:pPr>
      <w:r w:rsidRPr="008A6CB6">
        <w:rPr>
          <w:rFonts w:ascii="Arial" w:eastAsia="Times New Roman" w:hAnsi="Arial" w:cs="Arial"/>
          <w:b/>
          <w:sz w:val="28"/>
          <w:szCs w:val="28"/>
        </w:rPr>
        <w:t>Internship Timeline</w:t>
      </w:r>
      <w:r>
        <w:rPr>
          <w:rFonts w:ascii="Arial" w:eastAsia="Times New Roman" w:hAnsi="Arial" w:cs="Arial"/>
          <w:b/>
          <w:sz w:val="28"/>
          <w:szCs w:val="28"/>
        </w:rPr>
        <w:t>:</w:t>
      </w:r>
    </w:p>
    <w:p w14:paraId="0808319B" w14:textId="4F713B3F" w:rsidR="008A6CB6" w:rsidRPr="004C6DC0" w:rsidRDefault="008A6CB6" w:rsidP="004C6DC0">
      <w:pPr>
        <w:pStyle w:val="ListParagraph"/>
        <w:numPr>
          <w:ilvl w:val="0"/>
          <w:numId w:val="19"/>
        </w:numPr>
        <w:rPr>
          <w:rFonts w:ascii="Arial" w:eastAsia="Times New Roman" w:hAnsi="Arial" w:cs="Arial"/>
          <w:sz w:val="26"/>
          <w:szCs w:val="26"/>
        </w:rPr>
      </w:pPr>
      <w:r w:rsidRPr="004C6DC0">
        <w:rPr>
          <w:rFonts w:ascii="Arial" w:eastAsia="Times New Roman" w:hAnsi="Arial" w:cs="Arial"/>
          <w:sz w:val="26"/>
          <w:szCs w:val="26"/>
        </w:rPr>
        <w:t>1</w:t>
      </w:r>
      <w:r w:rsidRPr="004C6DC0">
        <w:rPr>
          <w:rFonts w:ascii="Arial" w:eastAsia="Times New Roman" w:hAnsi="Arial" w:cs="Arial"/>
          <w:sz w:val="26"/>
          <w:szCs w:val="26"/>
          <w:vertAlign w:val="superscript"/>
        </w:rPr>
        <w:t>st</w:t>
      </w:r>
      <w:r w:rsidRPr="004C6DC0">
        <w:rPr>
          <w:rFonts w:ascii="Arial" w:eastAsia="Times New Roman" w:hAnsi="Arial" w:cs="Arial"/>
          <w:sz w:val="26"/>
          <w:szCs w:val="26"/>
        </w:rPr>
        <w:t xml:space="preserve"> Day with Partner Organization: </w:t>
      </w:r>
      <w:r w:rsidRPr="004C6DC0">
        <w:rPr>
          <w:rFonts w:ascii="Arial" w:eastAsia="Times New Roman" w:hAnsi="Arial" w:cs="Arial"/>
          <w:sz w:val="26"/>
          <w:szCs w:val="26"/>
          <w:u w:val="single"/>
        </w:rPr>
        <w:t xml:space="preserve">June </w:t>
      </w:r>
      <w:r w:rsidR="005902CF">
        <w:rPr>
          <w:rFonts w:ascii="Arial" w:eastAsia="Times New Roman" w:hAnsi="Arial" w:cs="Arial"/>
          <w:sz w:val="26"/>
          <w:szCs w:val="26"/>
          <w:u w:val="single"/>
        </w:rPr>
        <w:t>28</w:t>
      </w:r>
      <w:r w:rsidRPr="004C6DC0">
        <w:rPr>
          <w:rFonts w:ascii="Arial" w:eastAsia="Times New Roman" w:hAnsi="Arial" w:cs="Arial"/>
          <w:sz w:val="26"/>
          <w:szCs w:val="26"/>
          <w:u w:val="single"/>
        </w:rPr>
        <w:t>, 202</w:t>
      </w:r>
      <w:r w:rsidR="005902CF">
        <w:rPr>
          <w:rFonts w:ascii="Arial" w:eastAsia="Times New Roman" w:hAnsi="Arial" w:cs="Arial"/>
          <w:sz w:val="26"/>
          <w:szCs w:val="26"/>
          <w:u w:val="single"/>
        </w:rPr>
        <w:t>2</w:t>
      </w:r>
    </w:p>
    <w:p w14:paraId="1C4A8F74" w14:textId="70D8CA9B" w:rsidR="008A6CB6" w:rsidRPr="004C6DC0" w:rsidRDefault="008A6CB6" w:rsidP="004C6DC0">
      <w:pPr>
        <w:pStyle w:val="ListParagraph"/>
        <w:numPr>
          <w:ilvl w:val="0"/>
          <w:numId w:val="19"/>
        </w:numPr>
        <w:rPr>
          <w:rFonts w:ascii="Arial" w:eastAsia="Times New Roman" w:hAnsi="Arial" w:cs="Arial"/>
          <w:sz w:val="26"/>
          <w:szCs w:val="26"/>
        </w:rPr>
      </w:pPr>
      <w:r w:rsidRPr="004C6DC0">
        <w:rPr>
          <w:rFonts w:ascii="Arial" w:eastAsia="Times New Roman" w:hAnsi="Arial" w:cs="Arial"/>
          <w:sz w:val="26"/>
          <w:szCs w:val="26"/>
        </w:rPr>
        <w:t xml:space="preserve">Last Day with Partner Organization: </w:t>
      </w:r>
      <w:r w:rsidR="005902CF">
        <w:rPr>
          <w:rFonts w:ascii="Arial" w:eastAsia="Times New Roman" w:hAnsi="Arial" w:cs="Arial"/>
          <w:sz w:val="26"/>
          <w:szCs w:val="26"/>
          <w:u w:val="single"/>
        </w:rPr>
        <w:t>December</w:t>
      </w:r>
      <w:r w:rsidRPr="004C6DC0">
        <w:rPr>
          <w:rFonts w:ascii="Arial" w:eastAsia="Times New Roman" w:hAnsi="Arial" w:cs="Arial"/>
          <w:sz w:val="26"/>
          <w:szCs w:val="26"/>
          <w:u w:val="single"/>
        </w:rPr>
        <w:t xml:space="preserve"> </w:t>
      </w:r>
      <w:r w:rsidR="005902CF">
        <w:rPr>
          <w:rFonts w:ascii="Arial" w:eastAsia="Times New Roman" w:hAnsi="Arial" w:cs="Arial"/>
          <w:sz w:val="26"/>
          <w:szCs w:val="26"/>
          <w:u w:val="single"/>
        </w:rPr>
        <w:t>18</w:t>
      </w:r>
      <w:r w:rsidRPr="004C6DC0">
        <w:rPr>
          <w:rFonts w:ascii="Arial" w:eastAsia="Times New Roman" w:hAnsi="Arial" w:cs="Arial"/>
          <w:sz w:val="26"/>
          <w:szCs w:val="26"/>
          <w:u w:val="single"/>
        </w:rPr>
        <w:t>, 202</w:t>
      </w:r>
      <w:r w:rsidR="005902CF">
        <w:rPr>
          <w:rFonts w:ascii="Arial" w:eastAsia="Times New Roman" w:hAnsi="Arial" w:cs="Arial"/>
          <w:sz w:val="26"/>
          <w:szCs w:val="26"/>
          <w:u w:val="single"/>
        </w:rPr>
        <w:t>2</w:t>
      </w:r>
    </w:p>
    <w:p w14:paraId="255CEE7B" w14:textId="3BCCC7F2" w:rsidR="008A6CB6" w:rsidRPr="004C6DC0" w:rsidRDefault="008A6CB6" w:rsidP="004C6DC0">
      <w:pPr>
        <w:pStyle w:val="ListParagraph"/>
        <w:numPr>
          <w:ilvl w:val="0"/>
          <w:numId w:val="19"/>
        </w:numPr>
        <w:rPr>
          <w:rFonts w:ascii="Arial" w:eastAsia="Times New Roman" w:hAnsi="Arial" w:cs="Arial"/>
          <w:sz w:val="26"/>
          <w:szCs w:val="26"/>
        </w:rPr>
      </w:pPr>
      <w:r w:rsidRPr="004C6DC0">
        <w:rPr>
          <w:rFonts w:ascii="Arial" w:eastAsia="Times New Roman" w:hAnsi="Arial" w:cs="Arial"/>
          <w:sz w:val="26"/>
          <w:szCs w:val="26"/>
        </w:rPr>
        <w:t>C</w:t>
      </w:r>
      <w:r w:rsidR="005902CF">
        <w:rPr>
          <w:rFonts w:ascii="Arial" w:eastAsia="Times New Roman" w:hAnsi="Arial" w:cs="Arial"/>
          <w:sz w:val="26"/>
          <w:szCs w:val="26"/>
        </w:rPr>
        <w:t>onclusion</w:t>
      </w:r>
      <w:r w:rsidRPr="004C6DC0">
        <w:rPr>
          <w:rFonts w:ascii="Arial" w:eastAsia="Times New Roman" w:hAnsi="Arial" w:cs="Arial"/>
          <w:sz w:val="26"/>
          <w:szCs w:val="26"/>
        </w:rPr>
        <w:t xml:space="preserve"> Dinner: </w:t>
      </w:r>
      <w:r w:rsidR="005902CF">
        <w:rPr>
          <w:rFonts w:ascii="Arial" w:eastAsia="Times New Roman" w:hAnsi="Arial" w:cs="Arial"/>
          <w:sz w:val="26"/>
          <w:szCs w:val="26"/>
          <w:u w:val="single"/>
        </w:rPr>
        <w:t>December</w:t>
      </w:r>
      <w:r w:rsidRPr="004C6DC0">
        <w:rPr>
          <w:rFonts w:ascii="Arial" w:eastAsia="Times New Roman" w:hAnsi="Arial" w:cs="Arial"/>
          <w:sz w:val="26"/>
          <w:szCs w:val="26"/>
          <w:u w:val="single"/>
        </w:rPr>
        <w:t xml:space="preserve"> </w:t>
      </w:r>
      <w:r w:rsidR="001905EC">
        <w:rPr>
          <w:rFonts w:ascii="Arial" w:eastAsia="Times New Roman" w:hAnsi="Arial" w:cs="Arial"/>
          <w:sz w:val="26"/>
          <w:szCs w:val="26"/>
          <w:u w:val="single"/>
        </w:rPr>
        <w:t>3</w:t>
      </w:r>
      <w:r w:rsidRPr="004C6DC0">
        <w:rPr>
          <w:rFonts w:ascii="Arial" w:eastAsia="Times New Roman" w:hAnsi="Arial" w:cs="Arial"/>
          <w:sz w:val="26"/>
          <w:szCs w:val="26"/>
          <w:u w:val="single"/>
        </w:rPr>
        <w:t>, 202</w:t>
      </w:r>
      <w:r w:rsidR="001905EC">
        <w:rPr>
          <w:rFonts w:ascii="Arial" w:eastAsia="Times New Roman" w:hAnsi="Arial" w:cs="Arial"/>
          <w:sz w:val="26"/>
          <w:szCs w:val="26"/>
          <w:u w:val="single"/>
        </w:rPr>
        <w:t>2</w:t>
      </w:r>
    </w:p>
    <w:p w14:paraId="1C9E70A8" w14:textId="77777777" w:rsidR="00B912E2" w:rsidRPr="00AB34A3" w:rsidRDefault="00B912E2" w:rsidP="004C6DC0">
      <w:pPr>
        <w:rPr>
          <w:rFonts w:ascii="Arial" w:eastAsia="Times New Roman" w:hAnsi="Arial" w:cs="Arial"/>
          <w:sz w:val="20"/>
          <w:szCs w:val="20"/>
        </w:rPr>
      </w:pPr>
    </w:p>
    <w:p w14:paraId="2903B3E9" w14:textId="77777777" w:rsidR="00AB34A3" w:rsidRPr="00AB34A3" w:rsidRDefault="00AB34A3" w:rsidP="004C6DC0">
      <w:pPr>
        <w:rPr>
          <w:rFonts w:ascii="Arial" w:eastAsia="Times New Roman" w:hAnsi="Arial" w:cs="Arial"/>
          <w:b/>
          <w:u w:val="single"/>
        </w:rPr>
      </w:pPr>
      <w:r w:rsidRPr="00AB34A3">
        <w:rPr>
          <w:rFonts w:ascii="Arial" w:eastAsia="Times New Roman" w:hAnsi="Arial" w:cs="Arial"/>
          <w:b/>
          <w:iCs/>
          <w:sz w:val="28"/>
          <w:szCs w:val="28"/>
          <w:u w:val="single"/>
        </w:rPr>
        <w:t xml:space="preserve">Benefits of the Internship </w:t>
      </w:r>
    </w:p>
    <w:p w14:paraId="0E19B336" w14:textId="7CAFE593" w:rsidR="00AB34A3" w:rsidRPr="00AB34A3" w:rsidRDefault="00AB34A3" w:rsidP="004C6DC0">
      <w:pPr>
        <w:rPr>
          <w:rFonts w:ascii="Arial" w:eastAsia="Times New Roman" w:hAnsi="Arial" w:cs="Arial"/>
          <w:sz w:val="26"/>
          <w:szCs w:val="26"/>
        </w:rPr>
      </w:pPr>
      <w:r w:rsidRPr="00AB34A3">
        <w:rPr>
          <w:rFonts w:ascii="Arial" w:eastAsia="Times New Roman" w:hAnsi="Arial" w:cs="Arial"/>
          <w:sz w:val="26"/>
          <w:szCs w:val="26"/>
        </w:rPr>
        <w:t xml:space="preserve">The KI </w:t>
      </w:r>
      <w:r w:rsidR="001905EC">
        <w:rPr>
          <w:rFonts w:ascii="Arial" w:eastAsia="Times New Roman" w:hAnsi="Arial" w:cs="Arial"/>
          <w:sz w:val="26"/>
          <w:szCs w:val="26"/>
        </w:rPr>
        <w:t>Fall</w:t>
      </w:r>
      <w:r w:rsidRPr="00AB34A3">
        <w:rPr>
          <w:rFonts w:ascii="Arial" w:eastAsia="Times New Roman" w:hAnsi="Arial" w:cs="Arial"/>
          <w:sz w:val="26"/>
          <w:szCs w:val="26"/>
        </w:rPr>
        <w:t xml:space="preserve"> Organizing Internship is a paid internship. </w:t>
      </w:r>
    </w:p>
    <w:p w14:paraId="38095194" w14:textId="77777777" w:rsidR="00816BE6" w:rsidRPr="008C6B42" w:rsidRDefault="00816BE6" w:rsidP="004C6DC0">
      <w:pPr>
        <w:rPr>
          <w:rFonts w:ascii="Arial" w:eastAsia="Times New Roman" w:hAnsi="Arial" w:cs="Arial"/>
          <w:i/>
          <w:iCs/>
          <w:sz w:val="20"/>
          <w:szCs w:val="20"/>
        </w:rPr>
      </w:pPr>
    </w:p>
    <w:p w14:paraId="5523B169" w14:textId="41EC416E" w:rsidR="00816BE6" w:rsidRPr="004C6DC0" w:rsidRDefault="00AB34A3" w:rsidP="004C6DC0">
      <w:pPr>
        <w:rPr>
          <w:rFonts w:ascii="Arial" w:eastAsia="Times New Roman" w:hAnsi="Arial" w:cs="Arial"/>
          <w:b/>
          <w:sz w:val="26"/>
          <w:szCs w:val="26"/>
        </w:rPr>
      </w:pPr>
      <w:r w:rsidRPr="00AB34A3">
        <w:rPr>
          <w:rFonts w:ascii="Arial" w:eastAsia="Times New Roman" w:hAnsi="Arial" w:cs="Arial"/>
          <w:b/>
          <w:iCs/>
          <w:sz w:val="26"/>
          <w:szCs w:val="26"/>
        </w:rPr>
        <w:t xml:space="preserve">Internship Placement Organizations </w:t>
      </w:r>
    </w:p>
    <w:p w14:paraId="1FB5D8A9" w14:textId="5559F770" w:rsidR="00AB34A3" w:rsidRPr="00AB34A3" w:rsidRDefault="00AB34A3" w:rsidP="004C6DC0">
      <w:pPr>
        <w:rPr>
          <w:rFonts w:ascii="Arial" w:eastAsia="Times New Roman" w:hAnsi="Arial" w:cs="Arial"/>
          <w:sz w:val="26"/>
          <w:szCs w:val="26"/>
        </w:rPr>
      </w:pPr>
      <w:r w:rsidRPr="00AB34A3">
        <w:rPr>
          <w:rFonts w:ascii="Arial" w:eastAsia="Times New Roman" w:hAnsi="Arial" w:cs="Arial"/>
          <w:sz w:val="26"/>
          <w:szCs w:val="26"/>
        </w:rPr>
        <w:t xml:space="preserve">Students may indicate a preference for a particular placement organization, but this does not guarantee they will be assigned to their preferred placement (however, we will try to take preferences into account). </w:t>
      </w:r>
    </w:p>
    <w:p w14:paraId="7E1466B4" w14:textId="77777777" w:rsidR="00816BE6" w:rsidRPr="004C6DC0" w:rsidRDefault="00816BE6" w:rsidP="004C6DC0">
      <w:pPr>
        <w:rPr>
          <w:rFonts w:ascii="Arial" w:eastAsia="Times New Roman" w:hAnsi="Arial" w:cs="Arial"/>
          <w:sz w:val="26"/>
          <w:szCs w:val="26"/>
        </w:rPr>
      </w:pPr>
    </w:p>
    <w:p w14:paraId="4B2CF7CE" w14:textId="1BD23444" w:rsidR="00816BE6" w:rsidRPr="004C6DC0" w:rsidRDefault="00816BE6" w:rsidP="004C6DC0">
      <w:pPr>
        <w:pStyle w:val="NormalWeb"/>
        <w:shd w:val="clear" w:color="auto" w:fill="FFFFFF"/>
        <w:spacing w:before="0" w:beforeAutospacing="0" w:after="0" w:afterAutospacing="0"/>
        <w:rPr>
          <w:sz w:val="26"/>
          <w:szCs w:val="26"/>
        </w:rPr>
      </w:pPr>
      <w:r w:rsidRPr="004C6DC0">
        <w:rPr>
          <w:rFonts w:ascii="Arial" w:hAnsi="Arial" w:cs="Arial"/>
          <w:color w:val="222222"/>
          <w:sz w:val="26"/>
          <w:szCs w:val="26"/>
        </w:rPr>
        <w:t>Potential* placements for the Internship this</w:t>
      </w:r>
      <w:r w:rsidR="006F4F30">
        <w:rPr>
          <w:rFonts w:ascii="Arial" w:hAnsi="Arial" w:cs="Arial"/>
          <w:color w:val="222222"/>
          <w:sz w:val="26"/>
          <w:szCs w:val="26"/>
        </w:rPr>
        <w:t xml:space="preserve"> fall</w:t>
      </w:r>
      <w:r w:rsidRPr="004C6DC0">
        <w:rPr>
          <w:rFonts w:ascii="Arial" w:hAnsi="Arial" w:cs="Arial"/>
          <w:color w:val="222222"/>
          <w:sz w:val="26"/>
          <w:szCs w:val="26"/>
        </w:rPr>
        <w:t xml:space="preserve"> include:</w:t>
      </w:r>
    </w:p>
    <w:p w14:paraId="172B88E2" w14:textId="77777777" w:rsidR="00816BE6" w:rsidRPr="008C6B42" w:rsidRDefault="00000000" w:rsidP="004C6DC0">
      <w:pPr>
        <w:pStyle w:val="NormalWeb"/>
        <w:numPr>
          <w:ilvl w:val="0"/>
          <w:numId w:val="17"/>
        </w:numPr>
        <w:shd w:val="clear" w:color="auto" w:fill="FFFFFF"/>
        <w:spacing w:before="0" w:beforeAutospacing="0" w:after="0" w:afterAutospacing="0"/>
        <w:textAlignment w:val="baseline"/>
        <w:rPr>
          <w:rFonts w:ascii="Arial" w:hAnsi="Arial" w:cs="Arial"/>
          <w:color w:val="222222"/>
          <w:sz w:val="24"/>
          <w:szCs w:val="24"/>
        </w:rPr>
      </w:pPr>
      <w:hyperlink r:id="rId11" w:history="1">
        <w:r w:rsidR="00816BE6" w:rsidRPr="008C6B42">
          <w:rPr>
            <w:rStyle w:val="Hyperlink"/>
            <w:rFonts w:ascii="Arial" w:hAnsi="Arial" w:cs="Arial"/>
            <w:color w:val="1155CC"/>
            <w:sz w:val="24"/>
            <w:szCs w:val="24"/>
          </w:rPr>
          <w:t>Collective Action for Safe Spaces</w:t>
        </w:r>
      </w:hyperlink>
    </w:p>
    <w:p w14:paraId="7C2F00EB" w14:textId="77777777" w:rsidR="00816BE6" w:rsidRPr="008C6B42" w:rsidRDefault="00000000" w:rsidP="004C6DC0">
      <w:pPr>
        <w:pStyle w:val="NormalWeb"/>
        <w:numPr>
          <w:ilvl w:val="0"/>
          <w:numId w:val="17"/>
        </w:numPr>
        <w:spacing w:before="0" w:beforeAutospacing="0" w:after="0" w:afterAutospacing="0"/>
        <w:textAlignment w:val="baseline"/>
        <w:rPr>
          <w:rFonts w:ascii="Arial" w:hAnsi="Arial" w:cs="Arial"/>
          <w:color w:val="222222"/>
          <w:sz w:val="24"/>
          <w:szCs w:val="24"/>
        </w:rPr>
      </w:pPr>
      <w:hyperlink r:id="rId12" w:history="1">
        <w:r w:rsidR="00816BE6" w:rsidRPr="008C6B42">
          <w:rPr>
            <w:rStyle w:val="Hyperlink"/>
            <w:rFonts w:ascii="Arial" w:hAnsi="Arial" w:cs="Arial"/>
            <w:color w:val="1155CC"/>
            <w:sz w:val="24"/>
            <w:szCs w:val="24"/>
          </w:rPr>
          <w:t>DC Jobs with Justice</w:t>
        </w:r>
      </w:hyperlink>
    </w:p>
    <w:p w14:paraId="324327C4" w14:textId="77777777" w:rsidR="00816BE6" w:rsidRPr="008C6B42" w:rsidRDefault="00000000" w:rsidP="004C6DC0">
      <w:pPr>
        <w:pStyle w:val="NormalWeb"/>
        <w:numPr>
          <w:ilvl w:val="0"/>
          <w:numId w:val="17"/>
        </w:numPr>
        <w:spacing w:before="0" w:beforeAutospacing="0" w:after="0" w:afterAutospacing="0"/>
        <w:textAlignment w:val="baseline"/>
        <w:rPr>
          <w:rFonts w:ascii="Arial" w:hAnsi="Arial" w:cs="Arial"/>
          <w:color w:val="222222"/>
          <w:sz w:val="24"/>
          <w:szCs w:val="24"/>
        </w:rPr>
      </w:pPr>
      <w:hyperlink r:id="rId13" w:history="1">
        <w:r w:rsidR="00816BE6" w:rsidRPr="008C6B42">
          <w:rPr>
            <w:rStyle w:val="Hyperlink"/>
            <w:rFonts w:ascii="Arial" w:hAnsi="Arial" w:cs="Arial"/>
            <w:color w:val="1155CC"/>
            <w:sz w:val="24"/>
            <w:szCs w:val="24"/>
          </w:rPr>
          <w:t>Empower DC</w:t>
        </w:r>
      </w:hyperlink>
    </w:p>
    <w:p w14:paraId="55594F5C" w14:textId="77777777" w:rsidR="00816BE6" w:rsidRPr="008C6B42" w:rsidRDefault="00000000" w:rsidP="004C6DC0">
      <w:pPr>
        <w:pStyle w:val="NormalWeb"/>
        <w:numPr>
          <w:ilvl w:val="0"/>
          <w:numId w:val="17"/>
        </w:numPr>
        <w:spacing w:before="0" w:beforeAutospacing="0" w:after="0" w:afterAutospacing="0"/>
        <w:textAlignment w:val="baseline"/>
        <w:rPr>
          <w:rFonts w:ascii="Arial" w:hAnsi="Arial" w:cs="Arial"/>
          <w:color w:val="222222"/>
          <w:sz w:val="24"/>
          <w:szCs w:val="24"/>
        </w:rPr>
      </w:pPr>
      <w:hyperlink r:id="rId14" w:history="1">
        <w:r w:rsidR="00816BE6" w:rsidRPr="008C6B42">
          <w:rPr>
            <w:rStyle w:val="Hyperlink"/>
            <w:rFonts w:ascii="Arial" w:hAnsi="Arial" w:cs="Arial"/>
            <w:color w:val="1155CC"/>
            <w:sz w:val="24"/>
            <w:szCs w:val="24"/>
          </w:rPr>
          <w:t>Ethiopian Community Center</w:t>
        </w:r>
      </w:hyperlink>
    </w:p>
    <w:p w14:paraId="5E466F5C" w14:textId="77777777" w:rsidR="00816BE6" w:rsidRPr="008C6B42" w:rsidRDefault="00000000" w:rsidP="004C6DC0">
      <w:pPr>
        <w:pStyle w:val="NormalWeb"/>
        <w:numPr>
          <w:ilvl w:val="0"/>
          <w:numId w:val="17"/>
        </w:numPr>
        <w:spacing w:before="0" w:beforeAutospacing="0" w:after="0" w:afterAutospacing="0"/>
        <w:textAlignment w:val="baseline"/>
        <w:rPr>
          <w:rFonts w:ascii="Arial" w:hAnsi="Arial" w:cs="Arial"/>
          <w:color w:val="222222"/>
          <w:sz w:val="24"/>
          <w:szCs w:val="24"/>
        </w:rPr>
      </w:pPr>
      <w:hyperlink r:id="rId15" w:history="1">
        <w:r w:rsidR="00816BE6" w:rsidRPr="008C6B42">
          <w:rPr>
            <w:rStyle w:val="Hyperlink"/>
            <w:rFonts w:ascii="Arial" w:hAnsi="Arial" w:cs="Arial"/>
            <w:color w:val="1155CC"/>
            <w:sz w:val="24"/>
            <w:szCs w:val="24"/>
          </w:rPr>
          <w:t>Good Jobs First</w:t>
        </w:r>
      </w:hyperlink>
    </w:p>
    <w:p w14:paraId="4F2B0EB0" w14:textId="77777777" w:rsidR="00816BE6" w:rsidRPr="008C6B42" w:rsidRDefault="00000000" w:rsidP="004C6DC0">
      <w:pPr>
        <w:pStyle w:val="NormalWeb"/>
        <w:numPr>
          <w:ilvl w:val="0"/>
          <w:numId w:val="17"/>
        </w:numPr>
        <w:spacing w:before="0" w:beforeAutospacing="0" w:after="0" w:afterAutospacing="0"/>
        <w:textAlignment w:val="baseline"/>
        <w:rPr>
          <w:rFonts w:ascii="Arial" w:hAnsi="Arial" w:cs="Arial"/>
          <w:color w:val="222222"/>
          <w:sz w:val="24"/>
          <w:szCs w:val="24"/>
        </w:rPr>
      </w:pPr>
      <w:hyperlink r:id="rId16" w:history="1">
        <w:r w:rsidR="00816BE6" w:rsidRPr="008C6B42">
          <w:rPr>
            <w:rStyle w:val="Hyperlink"/>
            <w:rFonts w:ascii="Arial" w:hAnsi="Arial" w:cs="Arial"/>
            <w:color w:val="1155CC"/>
            <w:sz w:val="24"/>
            <w:szCs w:val="24"/>
          </w:rPr>
          <w:t>Latino Economic Development Center</w:t>
        </w:r>
      </w:hyperlink>
    </w:p>
    <w:p w14:paraId="41DF4FDA" w14:textId="77777777" w:rsidR="00816BE6" w:rsidRPr="008C6B42" w:rsidRDefault="00000000" w:rsidP="004C6DC0">
      <w:pPr>
        <w:pStyle w:val="NormalWeb"/>
        <w:numPr>
          <w:ilvl w:val="0"/>
          <w:numId w:val="17"/>
        </w:numPr>
        <w:shd w:val="clear" w:color="auto" w:fill="FFFFFF"/>
        <w:spacing w:before="0" w:beforeAutospacing="0" w:after="0" w:afterAutospacing="0"/>
        <w:textAlignment w:val="baseline"/>
        <w:rPr>
          <w:rFonts w:ascii="Arial" w:hAnsi="Arial" w:cs="Arial"/>
          <w:color w:val="222222"/>
          <w:sz w:val="24"/>
          <w:szCs w:val="24"/>
        </w:rPr>
      </w:pPr>
      <w:hyperlink r:id="rId17" w:history="1">
        <w:r w:rsidR="00816BE6" w:rsidRPr="008C6B42">
          <w:rPr>
            <w:rStyle w:val="Hyperlink"/>
            <w:rFonts w:ascii="Arial" w:hAnsi="Arial" w:cs="Arial"/>
            <w:color w:val="1155CC"/>
            <w:sz w:val="24"/>
            <w:szCs w:val="24"/>
          </w:rPr>
          <w:t>Many Languages One Voice (MLOV)</w:t>
        </w:r>
      </w:hyperlink>
    </w:p>
    <w:p w14:paraId="2F0736D6" w14:textId="77777777" w:rsidR="00816BE6" w:rsidRPr="008C6B42" w:rsidRDefault="00000000" w:rsidP="004C6DC0">
      <w:pPr>
        <w:pStyle w:val="NormalWeb"/>
        <w:numPr>
          <w:ilvl w:val="0"/>
          <w:numId w:val="17"/>
        </w:numPr>
        <w:spacing w:before="0" w:beforeAutospacing="0" w:after="0" w:afterAutospacing="0"/>
        <w:textAlignment w:val="baseline"/>
        <w:rPr>
          <w:rFonts w:ascii="Arial" w:hAnsi="Arial" w:cs="Arial"/>
          <w:color w:val="222222"/>
          <w:sz w:val="24"/>
          <w:szCs w:val="24"/>
        </w:rPr>
      </w:pPr>
      <w:hyperlink r:id="rId18" w:history="1">
        <w:r w:rsidR="00816BE6" w:rsidRPr="008C6B42">
          <w:rPr>
            <w:rStyle w:val="Hyperlink"/>
            <w:rFonts w:ascii="Arial" w:hAnsi="Arial" w:cs="Arial"/>
            <w:color w:val="1155CC"/>
            <w:sz w:val="24"/>
            <w:szCs w:val="24"/>
          </w:rPr>
          <w:t>ONE DC</w:t>
        </w:r>
      </w:hyperlink>
    </w:p>
    <w:p w14:paraId="42CF8503" w14:textId="77777777" w:rsidR="00816BE6" w:rsidRPr="008C6B42" w:rsidRDefault="00000000" w:rsidP="004C6DC0">
      <w:pPr>
        <w:pStyle w:val="NormalWeb"/>
        <w:numPr>
          <w:ilvl w:val="0"/>
          <w:numId w:val="17"/>
        </w:numPr>
        <w:spacing w:before="0" w:beforeAutospacing="0" w:after="0" w:afterAutospacing="0"/>
        <w:textAlignment w:val="baseline"/>
        <w:rPr>
          <w:rFonts w:ascii="Arial" w:hAnsi="Arial" w:cs="Arial"/>
          <w:color w:val="222222"/>
          <w:sz w:val="24"/>
          <w:szCs w:val="24"/>
        </w:rPr>
      </w:pPr>
      <w:hyperlink r:id="rId19" w:history="1">
        <w:r w:rsidR="00816BE6" w:rsidRPr="008C6B42">
          <w:rPr>
            <w:rStyle w:val="Hyperlink"/>
            <w:rFonts w:ascii="Arial" w:hAnsi="Arial" w:cs="Arial"/>
            <w:color w:val="1155CC"/>
            <w:sz w:val="24"/>
            <w:szCs w:val="24"/>
          </w:rPr>
          <w:t>Restaurant Opportunity Center DC</w:t>
        </w:r>
      </w:hyperlink>
    </w:p>
    <w:p w14:paraId="2E2E92B1" w14:textId="77777777" w:rsidR="00816BE6" w:rsidRPr="008C6B42" w:rsidRDefault="00000000" w:rsidP="004C6DC0">
      <w:pPr>
        <w:pStyle w:val="NormalWeb"/>
        <w:numPr>
          <w:ilvl w:val="0"/>
          <w:numId w:val="17"/>
        </w:numPr>
        <w:spacing w:before="0" w:beforeAutospacing="0" w:after="0" w:afterAutospacing="0"/>
        <w:textAlignment w:val="baseline"/>
        <w:rPr>
          <w:rFonts w:ascii="Arial" w:hAnsi="Arial" w:cs="Arial"/>
          <w:color w:val="222222"/>
          <w:sz w:val="24"/>
          <w:szCs w:val="24"/>
        </w:rPr>
      </w:pPr>
      <w:hyperlink r:id="rId20" w:history="1">
        <w:r w:rsidR="00816BE6" w:rsidRPr="008C6B42">
          <w:rPr>
            <w:rStyle w:val="Hyperlink"/>
            <w:rFonts w:ascii="Arial" w:hAnsi="Arial" w:cs="Arial"/>
            <w:color w:val="1155CC"/>
            <w:sz w:val="24"/>
            <w:szCs w:val="24"/>
          </w:rPr>
          <w:t>Washington Lawyers Committee</w:t>
        </w:r>
      </w:hyperlink>
    </w:p>
    <w:p w14:paraId="44A67E88" w14:textId="77777777" w:rsidR="00816BE6" w:rsidRDefault="00816BE6" w:rsidP="004C6DC0">
      <w:pPr>
        <w:rPr>
          <w:rFonts w:ascii="Arial" w:eastAsia="Times New Roman" w:hAnsi="Arial" w:cs="Arial"/>
          <w:b/>
          <w:bCs/>
          <w:sz w:val="28"/>
          <w:szCs w:val="28"/>
        </w:rPr>
      </w:pPr>
    </w:p>
    <w:p w14:paraId="1208073D" w14:textId="1CECD4A5" w:rsidR="00AB34A3" w:rsidRPr="00AB34A3" w:rsidRDefault="00AB34A3" w:rsidP="004C6DC0">
      <w:pPr>
        <w:rPr>
          <w:rFonts w:ascii="Arial" w:eastAsia="Times New Roman" w:hAnsi="Arial" w:cs="Arial"/>
          <w:sz w:val="28"/>
          <w:szCs w:val="28"/>
          <w:u w:val="single"/>
        </w:rPr>
      </w:pPr>
      <w:r w:rsidRPr="00AB34A3">
        <w:rPr>
          <w:rFonts w:ascii="Arial" w:eastAsia="Times New Roman" w:hAnsi="Arial" w:cs="Arial"/>
          <w:b/>
          <w:bCs/>
          <w:sz w:val="28"/>
          <w:szCs w:val="28"/>
          <w:u w:val="single"/>
        </w:rPr>
        <w:t xml:space="preserve">Eligibility and Requirements of the Program </w:t>
      </w:r>
    </w:p>
    <w:p w14:paraId="6BCB2C50" w14:textId="77777777" w:rsidR="00816BE6" w:rsidRDefault="00816BE6" w:rsidP="004C6DC0">
      <w:pPr>
        <w:rPr>
          <w:rFonts w:ascii="Arial" w:eastAsia="Times New Roman" w:hAnsi="Arial" w:cs="Arial"/>
          <w:b/>
          <w:iCs/>
          <w:sz w:val="28"/>
          <w:szCs w:val="28"/>
        </w:rPr>
      </w:pPr>
    </w:p>
    <w:p w14:paraId="07437D73" w14:textId="328D24D7" w:rsidR="00AB34A3" w:rsidRPr="00AB34A3" w:rsidRDefault="00AB34A3" w:rsidP="004C6DC0">
      <w:pPr>
        <w:rPr>
          <w:rFonts w:ascii="Arial" w:eastAsia="Times New Roman" w:hAnsi="Arial" w:cs="Arial"/>
          <w:b/>
          <w:sz w:val="26"/>
          <w:szCs w:val="26"/>
        </w:rPr>
      </w:pPr>
      <w:r w:rsidRPr="00AB34A3">
        <w:rPr>
          <w:rFonts w:ascii="Arial" w:eastAsia="Times New Roman" w:hAnsi="Arial" w:cs="Arial"/>
          <w:b/>
          <w:iCs/>
          <w:sz w:val="26"/>
          <w:szCs w:val="26"/>
        </w:rPr>
        <w:t xml:space="preserve">Work Expectations: </w:t>
      </w:r>
    </w:p>
    <w:p w14:paraId="0CB2359A" w14:textId="3DF4CA29" w:rsidR="00816BE6" w:rsidRPr="00AB34A3" w:rsidRDefault="00816BE6" w:rsidP="004C6DC0">
      <w:pPr>
        <w:rPr>
          <w:rFonts w:ascii="Arial" w:eastAsia="Times New Roman" w:hAnsi="Arial" w:cs="Arial"/>
          <w:sz w:val="26"/>
          <w:szCs w:val="26"/>
        </w:rPr>
      </w:pPr>
      <w:r w:rsidRPr="004C6DC0">
        <w:rPr>
          <w:rFonts w:ascii="Arial" w:eastAsia="Times New Roman" w:hAnsi="Arial" w:cs="Arial"/>
          <w:sz w:val="26"/>
          <w:szCs w:val="26"/>
        </w:rPr>
        <w:t>Generally,</w:t>
      </w:r>
      <w:r w:rsidRPr="00AB34A3">
        <w:rPr>
          <w:rFonts w:ascii="Arial" w:eastAsia="Times New Roman" w:hAnsi="Arial" w:cs="Arial"/>
          <w:sz w:val="26"/>
          <w:szCs w:val="26"/>
        </w:rPr>
        <w:t xml:space="preserve"> interns will work for </w:t>
      </w:r>
      <w:r w:rsidRPr="004C6DC0">
        <w:rPr>
          <w:rFonts w:ascii="Arial" w:eastAsia="Times New Roman" w:hAnsi="Arial" w:cs="Arial"/>
          <w:sz w:val="26"/>
          <w:szCs w:val="26"/>
        </w:rPr>
        <w:t xml:space="preserve">a maximum of </w:t>
      </w:r>
      <w:r w:rsidR="001905EC">
        <w:rPr>
          <w:rFonts w:ascii="Arial" w:eastAsia="Times New Roman" w:hAnsi="Arial" w:cs="Arial"/>
          <w:sz w:val="26"/>
          <w:szCs w:val="26"/>
        </w:rPr>
        <w:t>10</w:t>
      </w:r>
      <w:r w:rsidRPr="00AB34A3">
        <w:rPr>
          <w:rFonts w:ascii="Arial" w:eastAsia="Times New Roman" w:hAnsi="Arial" w:cs="Arial"/>
          <w:sz w:val="26"/>
          <w:szCs w:val="26"/>
        </w:rPr>
        <w:t xml:space="preserve"> hours per week. Work on the weekend and evening work may be required. Organizing work is highly dependent on the needs of each individual campaign and final schedules will be set by each organization. </w:t>
      </w:r>
    </w:p>
    <w:p w14:paraId="70072677" w14:textId="77777777" w:rsidR="00816BE6" w:rsidRPr="004C6DC0" w:rsidRDefault="00816BE6" w:rsidP="004C6DC0">
      <w:pPr>
        <w:rPr>
          <w:rFonts w:ascii="Arial" w:eastAsia="Times New Roman" w:hAnsi="Arial" w:cs="Arial"/>
          <w:b/>
          <w:bCs/>
          <w:sz w:val="26"/>
          <w:szCs w:val="26"/>
        </w:rPr>
      </w:pPr>
    </w:p>
    <w:p w14:paraId="7D5ED9FE" w14:textId="665F45D7" w:rsidR="00AB34A3" w:rsidRPr="00AB34A3" w:rsidRDefault="00AB34A3" w:rsidP="004C6DC0">
      <w:pPr>
        <w:rPr>
          <w:rFonts w:ascii="Arial" w:eastAsia="Times New Roman" w:hAnsi="Arial" w:cs="Arial"/>
          <w:sz w:val="26"/>
          <w:szCs w:val="26"/>
        </w:rPr>
      </w:pPr>
      <w:r w:rsidRPr="00AB34A3">
        <w:rPr>
          <w:rFonts w:ascii="Arial" w:eastAsia="Times New Roman" w:hAnsi="Arial" w:cs="Arial"/>
          <w:b/>
          <w:bCs/>
          <w:sz w:val="26"/>
          <w:szCs w:val="26"/>
        </w:rPr>
        <w:t xml:space="preserve">Desired Skills/Qualifications </w:t>
      </w:r>
    </w:p>
    <w:p w14:paraId="3ADDCF4C" w14:textId="7664DE2C" w:rsidR="00AB34A3" w:rsidRPr="00AB34A3" w:rsidRDefault="00AB34A3" w:rsidP="004C6DC0">
      <w:pPr>
        <w:rPr>
          <w:rFonts w:ascii="Arial" w:eastAsia="Times New Roman" w:hAnsi="Arial" w:cs="Arial"/>
          <w:sz w:val="26"/>
          <w:szCs w:val="26"/>
        </w:rPr>
      </w:pPr>
      <w:r w:rsidRPr="00AB34A3">
        <w:rPr>
          <w:rFonts w:ascii="Arial" w:eastAsia="Times New Roman" w:hAnsi="Arial" w:cs="Arial"/>
          <w:sz w:val="26"/>
          <w:szCs w:val="26"/>
        </w:rPr>
        <w:t xml:space="preserve">The applicant should: </w:t>
      </w:r>
    </w:p>
    <w:p w14:paraId="257D0F33" w14:textId="77777777" w:rsidR="008A6CB6" w:rsidRPr="004C6DC0" w:rsidRDefault="008A6CB6" w:rsidP="004C6DC0">
      <w:pPr>
        <w:pStyle w:val="ListParagraph"/>
        <w:numPr>
          <w:ilvl w:val="0"/>
          <w:numId w:val="20"/>
        </w:numPr>
        <w:rPr>
          <w:rFonts w:ascii="Arial" w:eastAsia="Times New Roman" w:hAnsi="Arial" w:cs="Arial"/>
          <w:sz w:val="26"/>
          <w:szCs w:val="26"/>
        </w:rPr>
      </w:pPr>
      <w:r w:rsidRPr="004C6DC0">
        <w:rPr>
          <w:rFonts w:ascii="Arial" w:eastAsia="Times New Roman" w:hAnsi="Arial" w:cs="Arial"/>
          <w:sz w:val="26"/>
          <w:szCs w:val="26"/>
        </w:rPr>
        <w:t>H</w:t>
      </w:r>
      <w:r w:rsidR="00AB34A3" w:rsidRPr="004C6DC0">
        <w:rPr>
          <w:rFonts w:ascii="Arial" w:eastAsia="Times New Roman" w:hAnsi="Arial" w:cs="Arial"/>
          <w:sz w:val="26"/>
          <w:szCs w:val="26"/>
        </w:rPr>
        <w:t xml:space="preserve">ave a strong interest in deepening their knowledge and understanding of social and economic justice and what this means for workers in the American economy; </w:t>
      </w:r>
    </w:p>
    <w:p w14:paraId="01F309C1" w14:textId="77777777" w:rsidR="008A6CB6" w:rsidRPr="004C6DC0" w:rsidRDefault="008A6CB6" w:rsidP="004C6DC0">
      <w:pPr>
        <w:pStyle w:val="ListParagraph"/>
        <w:numPr>
          <w:ilvl w:val="0"/>
          <w:numId w:val="20"/>
        </w:numPr>
        <w:rPr>
          <w:rFonts w:ascii="Arial" w:eastAsia="Times New Roman" w:hAnsi="Arial" w:cs="Arial"/>
          <w:sz w:val="26"/>
          <w:szCs w:val="26"/>
        </w:rPr>
      </w:pPr>
      <w:r w:rsidRPr="004C6DC0">
        <w:rPr>
          <w:rFonts w:ascii="Arial" w:eastAsia="Times New Roman" w:hAnsi="Arial" w:cs="Arial"/>
          <w:sz w:val="26"/>
          <w:szCs w:val="26"/>
        </w:rPr>
        <w:t>D</w:t>
      </w:r>
      <w:r w:rsidR="00AB34A3" w:rsidRPr="004C6DC0">
        <w:rPr>
          <w:rFonts w:ascii="Arial" w:eastAsia="Times New Roman" w:hAnsi="Arial" w:cs="Arial"/>
          <w:sz w:val="26"/>
          <w:szCs w:val="26"/>
        </w:rPr>
        <w:t xml:space="preserve">emonstrate a willingness to engage with community members; </w:t>
      </w:r>
    </w:p>
    <w:p w14:paraId="0BCCA174" w14:textId="77777777" w:rsidR="008A6CB6" w:rsidRPr="004C6DC0" w:rsidRDefault="008A6CB6" w:rsidP="004C6DC0">
      <w:pPr>
        <w:pStyle w:val="ListParagraph"/>
        <w:numPr>
          <w:ilvl w:val="0"/>
          <w:numId w:val="20"/>
        </w:numPr>
        <w:rPr>
          <w:rFonts w:ascii="Arial" w:eastAsia="Times New Roman" w:hAnsi="Arial" w:cs="Arial"/>
          <w:sz w:val="26"/>
          <w:szCs w:val="26"/>
        </w:rPr>
      </w:pPr>
      <w:r w:rsidRPr="004C6DC0">
        <w:rPr>
          <w:rFonts w:ascii="Arial" w:eastAsia="Times New Roman" w:hAnsi="Arial" w:cs="Arial"/>
          <w:sz w:val="26"/>
          <w:szCs w:val="26"/>
        </w:rPr>
        <w:t>B</w:t>
      </w:r>
      <w:r w:rsidR="00AB34A3" w:rsidRPr="004C6DC0">
        <w:rPr>
          <w:rFonts w:ascii="Arial" w:eastAsia="Times New Roman" w:hAnsi="Arial" w:cs="Arial"/>
          <w:sz w:val="26"/>
          <w:szCs w:val="26"/>
        </w:rPr>
        <w:t xml:space="preserve">e a team player who works well with others; </w:t>
      </w:r>
    </w:p>
    <w:p w14:paraId="647ADAB0" w14:textId="079F7809" w:rsidR="00AB34A3" w:rsidRPr="004C6DC0" w:rsidRDefault="008A6CB6" w:rsidP="004C6DC0">
      <w:pPr>
        <w:pStyle w:val="ListParagraph"/>
        <w:numPr>
          <w:ilvl w:val="0"/>
          <w:numId w:val="20"/>
        </w:numPr>
        <w:rPr>
          <w:rFonts w:ascii="Arial" w:eastAsia="Times New Roman" w:hAnsi="Arial" w:cs="Arial"/>
          <w:sz w:val="26"/>
          <w:szCs w:val="26"/>
        </w:rPr>
      </w:pPr>
      <w:r w:rsidRPr="004C6DC0">
        <w:rPr>
          <w:rFonts w:ascii="Arial" w:eastAsia="Times New Roman" w:hAnsi="Arial" w:cs="Arial"/>
          <w:sz w:val="26"/>
          <w:szCs w:val="26"/>
        </w:rPr>
        <w:t>B</w:t>
      </w:r>
      <w:r w:rsidR="00AB34A3" w:rsidRPr="004C6DC0">
        <w:rPr>
          <w:rFonts w:ascii="Arial" w:eastAsia="Times New Roman" w:hAnsi="Arial" w:cs="Arial"/>
          <w:sz w:val="26"/>
          <w:szCs w:val="26"/>
        </w:rPr>
        <w:t xml:space="preserve">e a self-starter who is motivated to tackle projects and the task at </w:t>
      </w:r>
    </w:p>
    <w:p w14:paraId="46004CA3" w14:textId="77777777" w:rsidR="004C6DC0" w:rsidRPr="004C6DC0" w:rsidRDefault="00AB34A3" w:rsidP="004C6DC0">
      <w:pPr>
        <w:ind w:left="720"/>
        <w:rPr>
          <w:rFonts w:ascii="Arial" w:eastAsia="Times New Roman" w:hAnsi="Arial" w:cs="Arial"/>
          <w:sz w:val="26"/>
          <w:szCs w:val="26"/>
        </w:rPr>
      </w:pPr>
      <w:r w:rsidRPr="00AB34A3">
        <w:rPr>
          <w:rFonts w:ascii="Arial" w:eastAsia="Times New Roman" w:hAnsi="Arial" w:cs="Arial"/>
          <w:sz w:val="26"/>
          <w:szCs w:val="26"/>
        </w:rPr>
        <w:t>hand;</w:t>
      </w:r>
    </w:p>
    <w:p w14:paraId="054B54CC" w14:textId="790A4716" w:rsidR="00AB34A3" w:rsidRPr="004C6DC0" w:rsidRDefault="008A6CB6" w:rsidP="004C6DC0">
      <w:pPr>
        <w:pStyle w:val="ListParagraph"/>
        <w:numPr>
          <w:ilvl w:val="0"/>
          <w:numId w:val="20"/>
        </w:numPr>
        <w:rPr>
          <w:rFonts w:ascii="Arial" w:eastAsia="Times New Roman" w:hAnsi="Arial" w:cs="Arial"/>
          <w:sz w:val="26"/>
          <w:szCs w:val="26"/>
        </w:rPr>
      </w:pPr>
      <w:r w:rsidRPr="004C6DC0">
        <w:rPr>
          <w:rFonts w:ascii="Arial" w:eastAsia="Times New Roman" w:hAnsi="Arial" w:cs="Arial"/>
          <w:sz w:val="26"/>
          <w:szCs w:val="26"/>
        </w:rPr>
        <w:t>B</w:t>
      </w:r>
      <w:r w:rsidR="00AB34A3" w:rsidRPr="004C6DC0">
        <w:rPr>
          <w:rFonts w:ascii="Arial" w:eastAsia="Times New Roman" w:hAnsi="Arial" w:cs="Arial"/>
          <w:sz w:val="26"/>
          <w:szCs w:val="26"/>
        </w:rPr>
        <w:t>ring energy, creativity, enthusiasm, and an open mind to the work of</w:t>
      </w:r>
      <w:r w:rsidR="004C6DC0" w:rsidRPr="004C6DC0">
        <w:rPr>
          <w:rFonts w:ascii="Arial" w:eastAsia="Times New Roman" w:hAnsi="Arial" w:cs="Arial"/>
          <w:sz w:val="26"/>
          <w:szCs w:val="26"/>
        </w:rPr>
        <w:t xml:space="preserve"> </w:t>
      </w:r>
      <w:r w:rsidR="00AB34A3" w:rsidRPr="004C6DC0">
        <w:rPr>
          <w:rFonts w:ascii="Arial" w:eastAsia="Times New Roman" w:hAnsi="Arial" w:cs="Arial"/>
          <w:sz w:val="26"/>
          <w:szCs w:val="26"/>
        </w:rPr>
        <w:t xml:space="preserve">organizing. </w:t>
      </w:r>
    </w:p>
    <w:p w14:paraId="085EE976" w14:textId="77777777" w:rsidR="008A6CB6" w:rsidRPr="004C6DC0" w:rsidRDefault="008A6CB6" w:rsidP="004C6DC0">
      <w:pPr>
        <w:rPr>
          <w:rFonts w:ascii="Arial" w:eastAsia="Times New Roman" w:hAnsi="Arial" w:cs="Arial"/>
          <w:sz w:val="26"/>
          <w:szCs w:val="26"/>
        </w:rPr>
      </w:pPr>
    </w:p>
    <w:p w14:paraId="3600BF19" w14:textId="3C54481A" w:rsidR="00AB34A3" w:rsidRPr="00AB34A3" w:rsidRDefault="00AB34A3" w:rsidP="004C6DC0">
      <w:pPr>
        <w:rPr>
          <w:rFonts w:ascii="Arial" w:eastAsia="Times New Roman" w:hAnsi="Arial" w:cs="Arial"/>
          <w:sz w:val="26"/>
          <w:szCs w:val="26"/>
        </w:rPr>
      </w:pPr>
      <w:r w:rsidRPr="00AB34A3">
        <w:rPr>
          <w:rFonts w:ascii="Arial" w:eastAsia="Times New Roman" w:hAnsi="Arial" w:cs="Arial"/>
          <w:sz w:val="26"/>
          <w:szCs w:val="26"/>
        </w:rPr>
        <w:t xml:space="preserve">Prior organizing experience and familiarity with the history of the US labor movement is not necessary but will be considered as useful assets in favor of an applicant. </w:t>
      </w:r>
    </w:p>
    <w:p w14:paraId="1A482AAA" w14:textId="77777777" w:rsidR="00816BE6" w:rsidRDefault="00816BE6" w:rsidP="004C6DC0">
      <w:pPr>
        <w:rPr>
          <w:rFonts w:ascii="Arial" w:eastAsia="Times New Roman" w:hAnsi="Arial" w:cs="Arial"/>
          <w:b/>
          <w:bCs/>
          <w:sz w:val="28"/>
          <w:szCs w:val="28"/>
        </w:rPr>
      </w:pPr>
    </w:p>
    <w:p w14:paraId="55AFE345" w14:textId="6C6FDB97" w:rsidR="00AB34A3" w:rsidRPr="00AB34A3" w:rsidRDefault="00AB34A3" w:rsidP="004C6DC0">
      <w:pPr>
        <w:rPr>
          <w:rFonts w:ascii="Arial" w:eastAsia="Times New Roman" w:hAnsi="Arial" w:cs="Arial"/>
          <w:sz w:val="28"/>
          <w:szCs w:val="28"/>
          <w:u w:val="single"/>
        </w:rPr>
      </w:pPr>
      <w:r w:rsidRPr="00AB34A3">
        <w:rPr>
          <w:rFonts w:ascii="Arial" w:eastAsia="Times New Roman" w:hAnsi="Arial" w:cs="Arial"/>
          <w:b/>
          <w:bCs/>
          <w:sz w:val="28"/>
          <w:szCs w:val="28"/>
          <w:u w:val="single"/>
        </w:rPr>
        <w:t xml:space="preserve">Application Materials </w:t>
      </w:r>
    </w:p>
    <w:p w14:paraId="66637364" w14:textId="77777777" w:rsidR="00816BE6" w:rsidRDefault="00816BE6" w:rsidP="004C6DC0">
      <w:pPr>
        <w:rPr>
          <w:rFonts w:ascii="Arial" w:eastAsia="Times New Roman" w:hAnsi="Arial" w:cs="Arial"/>
          <w:b/>
          <w:sz w:val="28"/>
          <w:szCs w:val="28"/>
        </w:rPr>
      </w:pPr>
    </w:p>
    <w:p w14:paraId="57AEA8F4" w14:textId="2BE4C279" w:rsidR="00AB34A3" w:rsidRPr="00AB34A3" w:rsidRDefault="00AB34A3" w:rsidP="004C6DC0">
      <w:pPr>
        <w:rPr>
          <w:rFonts w:ascii="Arial" w:eastAsia="Times New Roman" w:hAnsi="Arial" w:cs="Arial"/>
          <w:b/>
          <w:sz w:val="26"/>
          <w:szCs w:val="26"/>
        </w:rPr>
      </w:pPr>
      <w:r w:rsidRPr="00AB34A3">
        <w:rPr>
          <w:rFonts w:ascii="Arial" w:eastAsia="Times New Roman" w:hAnsi="Arial" w:cs="Arial"/>
          <w:b/>
          <w:sz w:val="26"/>
          <w:szCs w:val="26"/>
        </w:rPr>
        <w:t xml:space="preserve">In order to receive consideration for the KI </w:t>
      </w:r>
      <w:r w:rsidR="006F4F30">
        <w:rPr>
          <w:rFonts w:ascii="Arial" w:eastAsia="Times New Roman" w:hAnsi="Arial" w:cs="Arial"/>
          <w:b/>
          <w:sz w:val="26"/>
          <w:szCs w:val="26"/>
        </w:rPr>
        <w:t>Fall</w:t>
      </w:r>
      <w:r w:rsidRPr="00AB34A3">
        <w:rPr>
          <w:rFonts w:ascii="Arial" w:eastAsia="Times New Roman" w:hAnsi="Arial" w:cs="Arial"/>
          <w:b/>
          <w:sz w:val="26"/>
          <w:szCs w:val="26"/>
        </w:rPr>
        <w:t xml:space="preserve"> Organizing Internship, student applicants must: </w:t>
      </w:r>
    </w:p>
    <w:p w14:paraId="62947F24" w14:textId="1CE91F9E" w:rsidR="00AB34A3" w:rsidRPr="004C6DC0" w:rsidRDefault="00AB34A3" w:rsidP="004C6DC0">
      <w:pPr>
        <w:pStyle w:val="ListParagraph"/>
        <w:numPr>
          <w:ilvl w:val="0"/>
          <w:numId w:val="16"/>
        </w:numPr>
        <w:rPr>
          <w:rFonts w:ascii="Arial" w:eastAsia="Times New Roman" w:hAnsi="Arial" w:cs="Arial"/>
          <w:sz w:val="26"/>
          <w:szCs w:val="26"/>
        </w:rPr>
      </w:pPr>
      <w:r w:rsidRPr="004C6DC0">
        <w:rPr>
          <w:rFonts w:ascii="Arial" w:eastAsia="Times New Roman" w:hAnsi="Arial" w:cs="Arial"/>
          <w:sz w:val="26"/>
          <w:szCs w:val="26"/>
        </w:rPr>
        <w:t>Complete the application form</w:t>
      </w:r>
    </w:p>
    <w:p w14:paraId="75DE747F" w14:textId="77777777" w:rsidR="00AB34A3" w:rsidRPr="004C6DC0" w:rsidRDefault="00AB34A3" w:rsidP="004C6DC0">
      <w:pPr>
        <w:pStyle w:val="ListParagraph"/>
        <w:numPr>
          <w:ilvl w:val="0"/>
          <w:numId w:val="16"/>
        </w:numPr>
        <w:rPr>
          <w:rFonts w:ascii="Arial" w:eastAsia="Times New Roman" w:hAnsi="Arial" w:cs="Arial"/>
          <w:sz w:val="26"/>
          <w:szCs w:val="26"/>
        </w:rPr>
      </w:pPr>
      <w:r w:rsidRPr="004C6DC0">
        <w:rPr>
          <w:rFonts w:ascii="Arial" w:eastAsia="Times New Roman" w:hAnsi="Arial" w:cs="Arial"/>
          <w:sz w:val="26"/>
          <w:szCs w:val="26"/>
        </w:rPr>
        <w:t xml:space="preserve">Provide a one-page personal statement </w:t>
      </w:r>
    </w:p>
    <w:p w14:paraId="1A812997" w14:textId="77777777" w:rsidR="00B6349F" w:rsidRPr="004C6DC0" w:rsidRDefault="00AB34A3" w:rsidP="004C6DC0">
      <w:pPr>
        <w:pStyle w:val="ListParagraph"/>
        <w:numPr>
          <w:ilvl w:val="0"/>
          <w:numId w:val="16"/>
        </w:numPr>
        <w:rPr>
          <w:rFonts w:ascii="Arial" w:eastAsia="Times New Roman" w:hAnsi="Arial" w:cs="Arial"/>
          <w:sz w:val="26"/>
          <w:szCs w:val="26"/>
        </w:rPr>
      </w:pPr>
      <w:r w:rsidRPr="004C6DC0">
        <w:rPr>
          <w:rFonts w:ascii="Arial" w:eastAsia="Times New Roman" w:hAnsi="Arial" w:cs="Arial"/>
          <w:sz w:val="26"/>
          <w:szCs w:val="26"/>
        </w:rPr>
        <w:t>Provide two references</w:t>
      </w:r>
    </w:p>
    <w:p w14:paraId="722825F8" w14:textId="57BFEFB1" w:rsidR="00AB34A3" w:rsidRPr="004C6DC0" w:rsidRDefault="00B6349F" w:rsidP="004C6DC0">
      <w:pPr>
        <w:pStyle w:val="ListParagraph"/>
        <w:numPr>
          <w:ilvl w:val="0"/>
          <w:numId w:val="16"/>
        </w:numPr>
        <w:rPr>
          <w:rFonts w:ascii="Arial" w:eastAsia="Times New Roman" w:hAnsi="Arial" w:cs="Arial"/>
          <w:sz w:val="26"/>
          <w:szCs w:val="26"/>
        </w:rPr>
      </w:pPr>
      <w:r w:rsidRPr="004C6DC0">
        <w:rPr>
          <w:rFonts w:ascii="Arial" w:eastAsia="Times New Roman" w:hAnsi="Arial" w:cs="Arial"/>
          <w:sz w:val="26"/>
          <w:szCs w:val="26"/>
        </w:rPr>
        <w:t>Submit a short biography</w:t>
      </w:r>
      <w:r w:rsidR="00AB34A3" w:rsidRPr="004C6DC0">
        <w:rPr>
          <w:rFonts w:ascii="Arial" w:eastAsia="Times New Roman" w:hAnsi="Arial" w:cs="Arial"/>
          <w:sz w:val="26"/>
          <w:szCs w:val="26"/>
        </w:rPr>
        <w:t xml:space="preserve"> </w:t>
      </w:r>
    </w:p>
    <w:p w14:paraId="5EA6D1E9" w14:textId="6F41FCD2" w:rsidR="00F62133" w:rsidRPr="00F62133" w:rsidRDefault="00AB34A3" w:rsidP="00F62133">
      <w:pPr>
        <w:pStyle w:val="ListParagraph"/>
        <w:numPr>
          <w:ilvl w:val="0"/>
          <w:numId w:val="16"/>
        </w:numPr>
        <w:rPr>
          <w:rFonts w:ascii="Arial" w:eastAsia="Times New Roman" w:hAnsi="Arial" w:cs="Arial"/>
          <w:sz w:val="26"/>
          <w:szCs w:val="26"/>
        </w:rPr>
      </w:pPr>
      <w:r w:rsidRPr="004C6DC0">
        <w:rPr>
          <w:rFonts w:ascii="Arial" w:eastAsia="Times New Roman" w:hAnsi="Arial" w:cs="Arial"/>
          <w:sz w:val="26"/>
          <w:szCs w:val="26"/>
        </w:rPr>
        <w:t xml:space="preserve">Submit a resume </w:t>
      </w:r>
    </w:p>
    <w:p w14:paraId="5A2C476D" w14:textId="77777777" w:rsidR="00573A8E" w:rsidRPr="004C6DC0" w:rsidRDefault="00573A8E" w:rsidP="004C6DC0">
      <w:pPr>
        <w:pStyle w:val="NoSpacing"/>
        <w:rPr>
          <w:rFonts w:ascii="Arial" w:hAnsi="Arial" w:cs="Arial"/>
          <w:sz w:val="26"/>
          <w:szCs w:val="26"/>
        </w:rPr>
      </w:pPr>
    </w:p>
    <w:p w14:paraId="26BEEC74" w14:textId="77777777" w:rsidR="00F62133" w:rsidRDefault="00F62133" w:rsidP="004C6DC0">
      <w:pPr>
        <w:jc w:val="center"/>
        <w:rPr>
          <w:rFonts w:ascii="Arial" w:hAnsi="Arial" w:cs="Arial"/>
          <w:b/>
          <w:sz w:val="28"/>
          <w:szCs w:val="28"/>
        </w:rPr>
      </w:pPr>
    </w:p>
    <w:p w14:paraId="504B56E6" w14:textId="40A7B6D2" w:rsidR="00547FDE" w:rsidRPr="00F62133" w:rsidRDefault="00547FDE" w:rsidP="004C6DC0">
      <w:pPr>
        <w:jc w:val="center"/>
        <w:rPr>
          <w:rFonts w:ascii="Arial" w:hAnsi="Arial" w:cs="Arial"/>
          <w:b/>
          <w:sz w:val="28"/>
          <w:szCs w:val="28"/>
        </w:rPr>
      </w:pPr>
      <w:r w:rsidRPr="00F62133">
        <w:rPr>
          <w:rFonts w:ascii="Arial" w:hAnsi="Arial" w:cs="Arial"/>
          <w:b/>
          <w:sz w:val="28"/>
          <w:szCs w:val="28"/>
        </w:rPr>
        <w:t xml:space="preserve">Applications are </w:t>
      </w:r>
      <w:r w:rsidRPr="00F62133">
        <w:rPr>
          <w:rFonts w:ascii="Arial" w:hAnsi="Arial" w:cs="Arial"/>
          <w:b/>
          <w:sz w:val="28"/>
          <w:szCs w:val="28"/>
          <w:u w:val="single"/>
        </w:rPr>
        <w:t>due</w:t>
      </w:r>
      <w:r w:rsidR="00A7375B" w:rsidRPr="00F62133">
        <w:rPr>
          <w:rFonts w:ascii="Arial" w:hAnsi="Arial" w:cs="Arial"/>
          <w:b/>
          <w:sz w:val="28"/>
          <w:szCs w:val="28"/>
          <w:u w:val="single"/>
        </w:rPr>
        <w:t xml:space="preserve"> </w:t>
      </w:r>
      <w:r w:rsidR="001905EC">
        <w:rPr>
          <w:rFonts w:ascii="Arial" w:hAnsi="Arial" w:cs="Arial"/>
          <w:b/>
          <w:sz w:val="28"/>
          <w:szCs w:val="28"/>
          <w:u w:val="single"/>
        </w:rPr>
        <w:t>Saturday</w:t>
      </w:r>
      <w:r w:rsidRPr="00F62133">
        <w:rPr>
          <w:rFonts w:ascii="Arial" w:hAnsi="Arial" w:cs="Arial"/>
          <w:b/>
          <w:sz w:val="28"/>
          <w:szCs w:val="28"/>
          <w:u w:val="single"/>
        </w:rPr>
        <w:t xml:space="preserve">, </w:t>
      </w:r>
      <w:r w:rsidR="001905EC">
        <w:rPr>
          <w:rFonts w:ascii="Arial" w:hAnsi="Arial" w:cs="Arial"/>
          <w:b/>
          <w:sz w:val="28"/>
          <w:szCs w:val="28"/>
          <w:u w:val="single"/>
        </w:rPr>
        <w:t>September</w:t>
      </w:r>
      <w:r w:rsidR="000C222D" w:rsidRPr="00F62133">
        <w:rPr>
          <w:rFonts w:ascii="Arial" w:hAnsi="Arial" w:cs="Arial"/>
          <w:b/>
          <w:sz w:val="28"/>
          <w:szCs w:val="28"/>
          <w:u w:val="single"/>
        </w:rPr>
        <w:t xml:space="preserve"> </w:t>
      </w:r>
      <w:r w:rsidR="00A7375B" w:rsidRPr="00F62133">
        <w:rPr>
          <w:rFonts w:ascii="Arial" w:hAnsi="Arial" w:cs="Arial"/>
          <w:b/>
          <w:sz w:val="28"/>
          <w:szCs w:val="28"/>
          <w:u w:val="single"/>
        </w:rPr>
        <w:t>1</w:t>
      </w:r>
      <w:r w:rsidR="001905EC">
        <w:rPr>
          <w:rFonts w:ascii="Arial" w:hAnsi="Arial" w:cs="Arial"/>
          <w:b/>
          <w:sz w:val="28"/>
          <w:szCs w:val="28"/>
          <w:u w:val="single"/>
        </w:rPr>
        <w:t>0</w:t>
      </w:r>
      <w:r w:rsidR="00A7375B" w:rsidRPr="00F62133">
        <w:rPr>
          <w:rFonts w:ascii="Arial" w:hAnsi="Arial" w:cs="Arial"/>
          <w:b/>
          <w:sz w:val="28"/>
          <w:szCs w:val="28"/>
          <w:u w:val="single"/>
        </w:rPr>
        <w:t>, 20</w:t>
      </w:r>
      <w:r w:rsidR="0059183B" w:rsidRPr="00F62133">
        <w:rPr>
          <w:rFonts w:ascii="Arial" w:hAnsi="Arial" w:cs="Arial"/>
          <w:b/>
          <w:sz w:val="28"/>
          <w:szCs w:val="28"/>
          <w:u w:val="single"/>
        </w:rPr>
        <w:t>2</w:t>
      </w:r>
      <w:r w:rsidR="001905EC">
        <w:rPr>
          <w:rFonts w:ascii="Arial" w:hAnsi="Arial" w:cs="Arial"/>
          <w:b/>
          <w:sz w:val="28"/>
          <w:szCs w:val="28"/>
          <w:u w:val="single"/>
        </w:rPr>
        <w:t>2</w:t>
      </w:r>
      <w:r w:rsidRPr="00F62133">
        <w:rPr>
          <w:rFonts w:ascii="Arial" w:hAnsi="Arial" w:cs="Arial"/>
          <w:b/>
          <w:sz w:val="28"/>
          <w:szCs w:val="28"/>
          <w:u w:val="single"/>
        </w:rPr>
        <w:t xml:space="preserve"> by 11:59pm</w:t>
      </w:r>
    </w:p>
    <w:p w14:paraId="6C203C65" w14:textId="6486568E" w:rsidR="001860F0" w:rsidRPr="004C6DC0" w:rsidRDefault="00547FDE" w:rsidP="004C6DC0">
      <w:pPr>
        <w:jc w:val="center"/>
        <w:rPr>
          <w:rFonts w:ascii="Arial" w:hAnsi="Arial" w:cs="Arial"/>
          <w:sz w:val="26"/>
          <w:szCs w:val="26"/>
        </w:rPr>
      </w:pPr>
      <w:r w:rsidRPr="004C6DC0">
        <w:rPr>
          <w:rFonts w:ascii="Arial" w:hAnsi="Arial" w:cs="Arial"/>
          <w:sz w:val="26"/>
          <w:szCs w:val="26"/>
        </w:rPr>
        <w:t xml:space="preserve">Please submit </w:t>
      </w:r>
      <w:r w:rsidR="00573A8E" w:rsidRPr="004C6DC0">
        <w:rPr>
          <w:rFonts w:ascii="Arial" w:hAnsi="Arial" w:cs="Arial"/>
          <w:sz w:val="26"/>
          <w:szCs w:val="26"/>
        </w:rPr>
        <w:t xml:space="preserve">your </w:t>
      </w:r>
      <w:r w:rsidR="00126AE2" w:rsidRPr="004C6DC0">
        <w:rPr>
          <w:rFonts w:ascii="Arial" w:hAnsi="Arial" w:cs="Arial"/>
          <w:sz w:val="26"/>
          <w:szCs w:val="26"/>
        </w:rPr>
        <w:t xml:space="preserve">application, a short biography, and a resume </w:t>
      </w:r>
      <w:r w:rsidRPr="004C6DC0">
        <w:rPr>
          <w:rFonts w:ascii="Arial" w:hAnsi="Arial" w:cs="Arial"/>
          <w:sz w:val="26"/>
          <w:szCs w:val="26"/>
        </w:rPr>
        <w:t xml:space="preserve">to </w:t>
      </w:r>
      <w:hyperlink r:id="rId21" w:history="1">
        <w:r w:rsidR="00CA786B" w:rsidRPr="004C6DC0">
          <w:rPr>
            <w:rStyle w:val="Hyperlink"/>
            <w:rFonts w:ascii="Arial" w:hAnsi="Arial" w:cs="Arial"/>
            <w:sz w:val="26"/>
            <w:szCs w:val="26"/>
          </w:rPr>
          <w:t>kilwp@georgetown.edu</w:t>
        </w:r>
      </w:hyperlink>
      <w:r w:rsidR="00CA786B" w:rsidRPr="004C6DC0">
        <w:rPr>
          <w:rFonts w:ascii="Arial" w:hAnsi="Arial" w:cs="Arial"/>
          <w:sz w:val="26"/>
          <w:szCs w:val="26"/>
        </w:rPr>
        <w:t xml:space="preserve"> </w:t>
      </w:r>
    </w:p>
    <w:p w14:paraId="60BCCB88" w14:textId="77777777" w:rsidR="00F62133" w:rsidRDefault="00F62133" w:rsidP="004C6DC0">
      <w:pPr>
        <w:jc w:val="center"/>
        <w:rPr>
          <w:rFonts w:ascii="Arial" w:hAnsi="Arial" w:cs="Arial"/>
          <w:sz w:val="26"/>
          <w:szCs w:val="26"/>
        </w:rPr>
      </w:pPr>
    </w:p>
    <w:p w14:paraId="244F4ED1" w14:textId="5BD3A063" w:rsidR="00CA786B" w:rsidRPr="004C6DC0" w:rsidRDefault="005B1CFC" w:rsidP="004C6DC0">
      <w:pPr>
        <w:jc w:val="center"/>
        <w:rPr>
          <w:rFonts w:ascii="Arial" w:hAnsi="Arial" w:cs="Arial"/>
          <w:b/>
          <w:sz w:val="26"/>
          <w:szCs w:val="26"/>
        </w:rPr>
      </w:pPr>
      <w:r w:rsidRPr="004C6DC0">
        <w:rPr>
          <w:rFonts w:ascii="Arial" w:hAnsi="Arial" w:cs="Arial"/>
          <w:sz w:val="26"/>
          <w:szCs w:val="26"/>
        </w:rPr>
        <w:t>Reach out to</w:t>
      </w:r>
      <w:r w:rsidR="004C6DC0">
        <w:rPr>
          <w:rFonts w:ascii="Arial" w:hAnsi="Arial" w:cs="Arial"/>
          <w:sz w:val="26"/>
          <w:szCs w:val="26"/>
        </w:rPr>
        <w:t xml:space="preserve"> </w:t>
      </w:r>
      <w:r w:rsidR="004C6DC0" w:rsidRPr="004C6DC0">
        <w:rPr>
          <w:rFonts w:ascii="Arial" w:hAnsi="Arial" w:cs="Arial"/>
          <w:b/>
          <w:sz w:val="26"/>
          <w:szCs w:val="26"/>
        </w:rPr>
        <w:t>Juan L. Belman Guerrero</w:t>
      </w:r>
      <w:r w:rsidRPr="004C6DC0">
        <w:rPr>
          <w:rFonts w:ascii="Arial" w:hAnsi="Arial" w:cs="Arial"/>
          <w:sz w:val="26"/>
          <w:szCs w:val="26"/>
        </w:rPr>
        <w:t xml:space="preserve"> </w:t>
      </w:r>
      <w:hyperlink r:id="rId22" w:history="1">
        <w:r w:rsidRPr="004C6DC0">
          <w:rPr>
            <w:rStyle w:val="Hyperlink"/>
            <w:rFonts w:ascii="Arial" w:hAnsi="Arial" w:cs="Arial"/>
            <w:sz w:val="26"/>
            <w:szCs w:val="26"/>
          </w:rPr>
          <w:t>juan.belman@georgetown.edu</w:t>
        </w:r>
      </w:hyperlink>
      <w:r w:rsidRPr="004C6DC0">
        <w:rPr>
          <w:rFonts w:ascii="Arial" w:hAnsi="Arial" w:cs="Arial"/>
          <w:sz w:val="26"/>
          <w:szCs w:val="26"/>
        </w:rPr>
        <w:t xml:space="preserve"> </w:t>
      </w:r>
      <w:r w:rsidR="00CA786B" w:rsidRPr="004C6DC0">
        <w:rPr>
          <w:rFonts w:ascii="Arial" w:hAnsi="Arial" w:cs="Arial"/>
          <w:sz w:val="26"/>
          <w:szCs w:val="26"/>
        </w:rPr>
        <w:t>for questions or an informational meeting.</w:t>
      </w:r>
    </w:p>
    <w:sectPr w:rsidR="00CA786B" w:rsidRPr="004C6DC0" w:rsidSect="00A538D5">
      <w:pgSz w:w="12240" w:h="15840"/>
      <w:pgMar w:top="1296" w:right="1152" w:bottom="1296"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5E1760"/>
    <w:multiLevelType w:val="hybridMultilevel"/>
    <w:tmpl w:val="0840E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A711E8"/>
    <w:multiLevelType w:val="hybridMultilevel"/>
    <w:tmpl w:val="35323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5E4F72"/>
    <w:multiLevelType w:val="hybridMultilevel"/>
    <w:tmpl w:val="34AAE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141C65"/>
    <w:multiLevelType w:val="hybridMultilevel"/>
    <w:tmpl w:val="57B085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3D0600"/>
    <w:multiLevelType w:val="hybridMultilevel"/>
    <w:tmpl w:val="BF162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107595"/>
    <w:multiLevelType w:val="multilevel"/>
    <w:tmpl w:val="6E367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C416EF6"/>
    <w:multiLevelType w:val="hybridMultilevel"/>
    <w:tmpl w:val="59DA6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BA1423"/>
    <w:multiLevelType w:val="hybridMultilevel"/>
    <w:tmpl w:val="F1D048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E918A0"/>
    <w:multiLevelType w:val="hybridMultilevel"/>
    <w:tmpl w:val="BEF20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2A7AA5"/>
    <w:multiLevelType w:val="hybridMultilevel"/>
    <w:tmpl w:val="B6043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FE2CFE"/>
    <w:multiLevelType w:val="hybridMultilevel"/>
    <w:tmpl w:val="B33C7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A440F8"/>
    <w:multiLevelType w:val="multilevel"/>
    <w:tmpl w:val="5EBE0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5190A46"/>
    <w:multiLevelType w:val="multilevel"/>
    <w:tmpl w:val="7D6AB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5E9428D"/>
    <w:multiLevelType w:val="multilevel"/>
    <w:tmpl w:val="C3982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AB70614"/>
    <w:multiLevelType w:val="hybridMultilevel"/>
    <w:tmpl w:val="5608C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343B4A"/>
    <w:multiLevelType w:val="multilevel"/>
    <w:tmpl w:val="854C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0994CB4"/>
    <w:multiLevelType w:val="multilevel"/>
    <w:tmpl w:val="D0AAA5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83A6345"/>
    <w:multiLevelType w:val="multilevel"/>
    <w:tmpl w:val="3D902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E6B707C"/>
    <w:multiLevelType w:val="multilevel"/>
    <w:tmpl w:val="3132A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4BA4786"/>
    <w:multiLevelType w:val="hybridMultilevel"/>
    <w:tmpl w:val="5FC6B7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86935586">
    <w:abstractNumId w:val="6"/>
  </w:num>
  <w:num w:numId="2" w16cid:durableId="864093882">
    <w:abstractNumId w:val="4"/>
  </w:num>
  <w:num w:numId="3" w16cid:durableId="1267956296">
    <w:abstractNumId w:val="10"/>
  </w:num>
  <w:num w:numId="4" w16cid:durableId="1944336141">
    <w:abstractNumId w:val="7"/>
  </w:num>
  <w:num w:numId="5" w16cid:durableId="1756971360">
    <w:abstractNumId w:val="12"/>
  </w:num>
  <w:num w:numId="6" w16cid:durableId="1743944822">
    <w:abstractNumId w:val="18"/>
  </w:num>
  <w:num w:numId="7" w16cid:durableId="1450931064">
    <w:abstractNumId w:val="16"/>
  </w:num>
  <w:num w:numId="8" w16cid:durableId="832187320">
    <w:abstractNumId w:val="9"/>
  </w:num>
  <w:num w:numId="9" w16cid:durableId="2128238466">
    <w:abstractNumId w:val="1"/>
  </w:num>
  <w:num w:numId="10" w16cid:durableId="1569802245">
    <w:abstractNumId w:val="3"/>
  </w:num>
  <w:num w:numId="11" w16cid:durableId="1157040027">
    <w:abstractNumId w:val="0"/>
  </w:num>
  <w:num w:numId="12" w16cid:durableId="567766484">
    <w:abstractNumId w:val="11"/>
  </w:num>
  <w:num w:numId="13" w16cid:durableId="168643318">
    <w:abstractNumId w:val="13"/>
  </w:num>
  <w:num w:numId="14" w16cid:durableId="1051878688">
    <w:abstractNumId w:val="5"/>
  </w:num>
  <w:num w:numId="15" w16cid:durableId="1642730289">
    <w:abstractNumId w:val="15"/>
  </w:num>
  <w:num w:numId="16" w16cid:durableId="462306653">
    <w:abstractNumId w:val="8"/>
  </w:num>
  <w:num w:numId="17" w16cid:durableId="1858539414">
    <w:abstractNumId w:val="17"/>
  </w:num>
  <w:num w:numId="18" w16cid:durableId="237326759">
    <w:abstractNumId w:val="14"/>
  </w:num>
  <w:num w:numId="19" w16cid:durableId="1712727814">
    <w:abstractNumId w:val="19"/>
  </w:num>
  <w:num w:numId="20" w16cid:durableId="6975140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891"/>
    <w:rsid w:val="0005066A"/>
    <w:rsid w:val="00052CDA"/>
    <w:rsid w:val="00083F6B"/>
    <w:rsid w:val="000B3523"/>
    <w:rsid w:val="000C222D"/>
    <w:rsid w:val="000C4DFC"/>
    <w:rsid w:val="001028AA"/>
    <w:rsid w:val="00104AE2"/>
    <w:rsid w:val="001144A2"/>
    <w:rsid w:val="00125605"/>
    <w:rsid w:val="00126AE2"/>
    <w:rsid w:val="00133C59"/>
    <w:rsid w:val="00136195"/>
    <w:rsid w:val="00173E5B"/>
    <w:rsid w:val="00180F9A"/>
    <w:rsid w:val="001860F0"/>
    <w:rsid w:val="0018635B"/>
    <w:rsid w:val="001905EC"/>
    <w:rsid w:val="001B26BA"/>
    <w:rsid w:val="001B34FE"/>
    <w:rsid w:val="001E687B"/>
    <w:rsid w:val="002049C3"/>
    <w:rsid w:val="00232C90"/>
    <w:rsid w:val="00277A02"/>
    <w:rsid w:val="002B14E9"/>
    <w:rsid w:val="002D5F24"/>
    <w:rsid w:val="00342DEA"/>
    <w:rsid w:val="00380CEF"/>
    <w:rsid w:val="003A3AE4"/>
    <w:rsid w:val="003B5891"/>
    <w:rsid w:val="003C1425"/>
    <w:rsid w:val="003C7337"/>
    <w:rsid w:val="00471865"/>
    <w:rsid w:val="00492A82"/>
    <w:rsid w:val="004C6DC0"/>
    <w:rsid w:val="00517ED0"/>
    <w:rsid w:val="0054661B"/>
    <w:rsid w:val="00547FDE"/>
    <w:rsid w:val="00573A8E"/>
    <w:rsid w:val="005902CF"/>
    <w:rsid w:val="0059183B"/>
    <w:rsid w:val="00597F5C"/>
    <w:rsid w:val="005B0421"/>
    <w:rsid w:val="005B1CFC"/>
    <w:rsid w:val="005D49B6"/>
    <w:rsid w:val="00607D2F"/>
    <w:rsid w:val="00627E57"/>
    <w:rsid w:val="00656417"/>
    <w:rsid w:val="006B352E"/>
    <w:rsid w:val="006E3CA4"/>
    <w:rsid w:val="006F4F30"/>
    <w:rsid w:val="00732DF6"/>
    <w:rsid w:val="00762AB9"/>
    <w:rsid w:val="007B7AFC"/>
    <w:rsid w:val="007D5F86"/>
    <w:rsid w:val="00816BE6"/>
    <w:rsid w:val="00852F98"/>
    <w:rsid w:val="008664F6"/>
    <w:rsid w:val="00880457"/>
    <w:rsid w:val="008A1868"/>
    <w:rsid w:val="008A5F94"/>
    <w:rsid w:val="008A6CB6"/>
    <w:rsid w:val="008C6B42"/>
    <w:rsid w:val="008F1F0A"/>
    <w:rsid w:val="00960AB5"/>
    <w:rsid w:val="00981FCC"/>
    <w:rsid w:val="009E133A"/>
    <w:rsid w:val="00A538D5"/>
    <w:rsid w:val="00A7375B"/>
    <w:rsid w:val="00A95AC9"/>
    <w:rsid w:val="00AB34A3"/>
    <w:rsid w:val="00B54C21"/>
    <w:rsid w:val="00B60237"/>
    <w:rsid w:val="00B6349F"/>
    <w:rsid w:val="00B733AA"/>
    <w:rsid w:val="00B912E2"/>
    <w:rsid w:val="00BD512F"/>
    <w:rsid w:val="00BD55A9"/>
    <w:rsid w:val="00BE5CBD"/>
    <w:rsid w:val="00C046D1"/>
    <w:rsid w:val="00C826DA"/>
    <w:rsid w:val="00CA786B"/>
    <w:rsid w:val="00CD264F"/>
    <w:rsid w:val="00CE4153"/>
    <w:rsid w:val="00D551BC"/>
    <w:rsid w:val="00DA1809"/>
    <w:rsid w:val="00DA57B4"/>
    <w:rsid w:val="00DC18B5"/>
    <w:rsid w:val="00DF231E"/>
    <w:rsid w:val="00E83622"/>
    <w:rsid w:val="00EE2F97"/>
    <w:rsid w:val="00F32241"/>
    <w:rsid w:val="00F44D86"/>
    <w:rsid w:val="00F527EA"/>
    <w:rsid w:val="00F62133"/>
    <w:rsid w:val="00FD69E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E5FF26"/>
  <w15:docId w15:val="{DB455B8C-9766-0B4C-BE65-9B8773533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B5891"/>
  </w:style>
  <w:style w:type="paragraph" w:styleId="BalloonText">
    <w:name w:val="Balloon Text"/>
    <w:basedOn w:val="Normal"/>
    <w:link w:val="BalloonTextChar"/>
    <w:uiPriority w:val="99"/>
    <w:semiHidden/>
    <w:unhideWhenUsed/>
    <w:rsid w:val="003B589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5891"/>
    <w:rPr>
      <w:rFonts w:ascii="Lucida Grande" w:hAnsi="Lucida Grande" w:cs="Lucida Grande"/>
      <w:sz w:val="18"/>
      <w:szCs w:val="18"/>
    </w:rPr>
  </w:style>
  <w:style w:type="paragraph" w:styleId="ListParagraph">
    <w:name w:val="List Paragraph"/>
    <w:basedOn w:val="Normal"/>
    <w:uiPriority w:val="34"/>
    <w:qFormat/>
    <w:rsid w:val="001B34FE"/>
    <w:pPr>
      <w:ind w:left="720"/>
      <w:contextualSpacing/>
    </w:pPr>
  </w:style>
  <w:style w:type="character" w:styleId="Strong">
    <w:name w:val="Strong"/>
    <w:basedOn w:val="DefaultParagraphFont"/>
    <w:uiPriority w:val="22"/>
    <w:qFormat/>
    <w:rsid w:val="001860F0"/>
    <w:rPr>
      <w:b/>
      <w:bCs/>
    </w:rPr>
  </w:style>
  <w:style w:type="character" w:customStyle="1" w:styleId="apple-converted-space">
    <w:name w:val="apple-converted-space"/>
    <w:basedOn w:val="DefaultParagraphFont"/>
    <w:rsid w:val="001860F0"/>
  </w:style>
  <w:style w:type="paragraph" w:styleId="NormalWeb">
    <w:name w:val="Normal (Web)"/>
    <w:basedOn w:val="Normal"/>
    <w:uiPriority w:val="99"/>
    <w:unhideWhenUsed/>
    <w:rsid w:val="001860F0"/>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2B14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563575">
      <w:bodyDiv w:val="1"/>
      <w:marLeft w:val="0"/>
      <w:marRight w:val="0"/>
      <w:marTop w:val="0"/>
      <w:marBottom w:val="0"/>
      <w:divBdr>
        <w:top w:val="none" w:sz="0" w:space="0" w:color="auto"/>
        <w:left w:val="none" w:sz="0" w:space="0" w:color="auto"/>
        <w:bottom w:val="none" w:sz="0" w:space="0" w:color="auto"/>
        <w:right w:val="none" w:sz="0" w:space="0" w:color="auto"/>
      </w:divBdr>
    </w:div>
    <w:div w:id="502205679">
      <w:bodyDiv w:val="1"/>
      <w:marLeft w:val="0"/>
      <w:marRight w:val="0"/>
      <w:marTop w:val="0"/>
      <w:marBottom w:val="0"/>
      <w:divBdr>
        <w:top w:val="none" w:sz="0" w:space="0" w:color="auto"/>
        <w:left w:val="none" w:sz="0" w:space="0" w:color="auto"/>
        <w:bottom w:val="none" w:sz="0" w:space="0" w:color="auto"/>
        <w:right w:val="none" w:sz="0" w:space="0" w:color="auto"/>
      </w:divBdr>
    </w:div>
    <w:div w:id="994457676">
      <w:bodyDiv w:val="1"/>
      <w:marLeft w:val="0"/>
      <w:marRight w:val="0"/>
      <w:marTop w:val="0"/>
      <w:marBottom w:val="0"/>
      <w:divBdr>
        <w:top w:val="none" w:sz="0" w:space="0" w:color="auto"/>
        <w:left w:val="none" w:sz="0" w:space="0" w:color="auto"/>
        <w:bottom w:val="none" w:sz="0" w:space="0" w:color="auto"/>
        <w:right w:val="none" w:sz="0" w:space="0" w:color="auto"/>
      </w:divBdr>
    </w:div>
    <w:div w:id="1104500702">
      <w:bodyDiv w:val="1"/>
      <w:marLeft w:val="0"/>
      <w:marRight w:val="0"/>
      <w:marTop w:val="0"/>
      <w:marBottom w:val="0"/>
      <w:divBdr>
        <w:top w:val="none" w:sz="0" w:space="0" w:color="auto"/>
        <w:left w:val="none" w:sz="0" w:space="0" w:color="auto"/>
        <w:bottom w:val="none" w:sz="0" w:space="0" w:color="auto"/>
        <w:right w:val="none" w:sz="0" w:space="0" w:color="auto"/>
      </w:divBdr>
      <w:divsChild>
        <w:div w:id="818497353">
          <w:marLeft w:val="0"/>
          <w:marRight w:val="0"/>
          <w:marTop w:val="0"/>
          <w:marBottom w:val="0"/>
          <w:divBdr>
            <w:top w:val="none" w:sz="0" w:space="0" w:color="auto"/>
            <w:left w:val="none" w:sz="0" w:space="0" w:color="auto"/>
            <w:bottom w:val="none" w:sz="0" w:space="0" w:color="auto"/>
            <w:right w:val="none" w:sz="0" w:space="0" w:color="auto"/>
          </w:divBdr>
          <w:divsChild>
            <w:div w:id="135420555">
              <w:marLeft w:val="0"/>
              <w:marRight w:val="0"/>
              <w:marTop w:val="0"/>
              <w:marBottom w:val="0"/>
              <w:divBdr>
                <w:top w:val="none" w:sz="0" w:space="0" w:color="auto"/>
                <w:left w:val="none" w:sz="0" w:space="0" w:color="auto"/>
                <w:bottom w:val="none" w:sz="0" w:space="0" w:color="auto"/>
                <w:right w:val="none" w:sz="0" w:space="0" w:color="auto"/>
              </w:divBdr>
              <w:divsChild>
                <w:div w:id="104513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959703">
          <w:marLeft w:val="0"/>
          <w:marRight w:val="0"/>
          <w:marTop w:val="0"/>
          <w:marBottom w:val="0"/>
          <w:divBdr>
            <w:top w:val="none" w:sz="0" w:space="0" w:color="auto"/>
            <w:left w:val="none" w:sz="0" w:space="0" w:color="auto"/>
            <w:bottom w:val="none" w:sz="0" w:space="0" w:color="auto"/>
            <w:right w:val="none" w:sz="0" w:space="0" w:color="auto"/>
          </w:divBdr>
          <w:divsChild>
            <w:div w:id="1771463283">
              <w:marLeft w:val="0"/>
              <w:marRight w:val="0"/>
              <w:marTop w:val="0"/>
              <w:marBottom w:val="0"/>
              <w:divBdr>
                <w:top w:val="none" w:sz="0" w:space="0" w:color="auto"/>
                <w:left w:val="none" w:sz="0" w:space="0" w:color="auto"/>
                <w:bottom w:val="none" w:sz="0" w:space="0" w:color="auto"/>
                <w:right w:val="none" w:sz="0" w:space="0" w:color="auto"/>
              </w:divBdr>
              <w:divsChild>
                <w:div w:id="1282344199">
                  <w:marLeft w:val="0"/>
                  <w:marRight w:val="0"/>
                  <w:marTop w:val="0"/>
                  <w:marBottom w:val="0"/>
                  <w:divBdr>
                    <w:top w:val="none" w:sz="0" w:space="0" w:color="auto"/>
                    <w:left w:val="none" w:sz="0" w:space="0" w:color="auto"/>
                    <w:bottom w:val="none" w:sz="0" w:space="0" w:color="auto"/>
                    <w:right w:val="none" w:sz="0" w:space="0" w:color="auto"/>
                  </w:divBdr>
                </w:div>
              </w:divsChild>
            </w:div>
            <w:div w:id="1268008049">
              <w:marLeft w:val="0"/>
              <w:marRight w:val="0"/>
              <w:marTop w:val="0"/>
              <w:marBottom w:val="0"/>
              <w:divBdr>
                <w:top w:val="none" w:sz="0" w:space="0" w:color="auto"/>
                <w:left w:val="none" w:sz="0" w:space="0" w:color="auto"/>
                <w:bottom w:val="none" w:sz="0" w:space="0" w:color="auto"/>
                <w:right w:val="none" w:sz="0" w:space="0" w:color="auto"/>
              </w:divBdr>
              <w:divsChild>
                <w:div w:id="827402766">
                  <w:marLeft w:val="0"/>
                  <w:marRight w:val="0"/>
                  <w:marTop w:val="0"/>
                  <w:marBottom w:val="0"/>
                  <w:divBdr>
                    <w:top w:val="none" w:sz="0" w:space="0" w:color="auto"/>
                    <w:left w:val="none" w:sz="0" w:space="0" w:color="auto"/>
                    <w:bottom w:val="none" w:sz="0" w:space="0" w:color="auto"/>
                    <w:right w:val="none" w:sz="0" w:space="0" w:color="auto"/>
                  </w:divBdr>
                  <w:divsChild>
                    <w:div w:id="45644953">
                      <w:marLeft w:val="0"/>
                      <w:marRight w:val="0"/>
                      <w:marTop w:val="0"/>
                      <w:marBottom w:val="0"/>
                      <w:divBdr>
                        <w:top w:val="none" w:sz="0" w:space="0" w:color="auto"/>
                        <w:left w:val="none" w:sz="0" w:space="0" w:color="auto"/>
                        <w:bottom w:val="none" w:sz="0" w:space="0" w:color="auto"/>
                        <w:right w:val="none" w:sz="0" w:space="0" w:color="auto"/>
                      </w:divBdr>
                    </w:div>
                  </w:divsChild>
                </w:div>
                <w:div w:id="483351104">
                  <w:marLeft w:val="0"/>
                  <w:marRight w:val="0"/>
                  <w:marTop w:val="0"/>
                  <w:marBottom w:val="0"/>
                  <w:divBdr>
                    <w:top w:val="none" w:sz="0" w:space="0" w:color="auto"/>
                    <w:left w:val="none" w:sz="0" w:space="0" w:color="auto"/>
                    <w:bottom w:val="none" w:sz="0" w:space="0" w:color="auto"/>
                    <w:right w:val="none" w:sz="0" w:space="0" w:color="auto"/>
                  </w:divBdr>
                  <w:divsChild>
                    <w:div w:id="2122649201">
                      <w:marLeft w:val="0"/>
                      <w:marRight w:val="0"/>
                      <w:marTop w:val="0"/>
                      <w:marBottom w:val="0"/>
                      <w:divBdr>
                        <w:top w:val="none" w:sz="0" w:space="0" w:color="auto"/>
                        <w:left w:val="none" w:sz="0" w:space="0" w:color="auto"/>
                        <w:bottom w:val="none" w:sz="0" w:space="0" w:color="auto"/>
                        <w:right w:val="none" w:sz="0" w:space="0" w:color="auto"/>
                      </w:divBdr>
                    </w:div>
                  </w:divsChild>
                </w:div>
                <w:div w:id="1130434594">
                  <w:marLeft w:val="0"/>
                  <w:marRight w:val="0"/>
                  <w:marTop w:val="0"/>
                  <w:marBottom w:val="0"/>
                  <w:divBdr>
                    <w:top w:val="none" w:sz="0" w:space="0" w:color="auto"/>
                    <w:left w:val="none" w:sz="0" w:space="0" w:color="auto"/>
                    <w:bottom w:val="none" w:sz="0" w:space="0" w:color="auto"/>
                    <w:right w:val="none" w:sz="0" w:space="0" w:color="auto"/>
                  </w:divBdr>
                  <w:divsChild>
                    <w:div w:id="1519930412">
                      <w:marLeft w:val="0"/>
                      <w:marRight w:val="0"/>
                      <w:marTop w:val="0"/>
                      <w:marBottom w:val="0"/>
                      <w:divBdr>
                        <w:top w:val="none" w:sz="0" w:space="0" w:color="auto"/>
                        <w:left w:val="none" w:sz="0" w:space="0" w:color="auto"/>
                        <w:bottom w:val="none" w:sz="0" w:space="0" w:color="auto"/>
                        <w:right w:val="none" w:sz="0" w:space="0" w:color="auto"/>
                      </w:divBdr>
                    </w:div>
                  </w:divsChild>
                </w:div>
                <w:div w:id="1864399859">
                  <w:marLeft w:val="0"/>
                  <w:marRight w:val="0"/>
                  <w:marTop w:val="0"/>
                  <w:marBottom w:val="0"/>
                  <w:divBdr>
                    <w:top w:val="none" w:sz="0" w:space="0" w:color="auto"/>
                    <w:left w:val="none" w:sz="0" w:space="0" w:color="auto"/>
                    <w:bottom w:val="none" w:sz="0" w:space="0" w:color="auto"/>
                    <w:right w:val="none" w:sz="0" w:space="0" w:color="auto"/>
                  </w:divBdr>
                  <w:divsChild>
                    <w:div w:id="175088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88422">
          <w:marLeft w:val="0"/>
          <w:marRight w:val="0"/>
          <w:marTop w:val="0"/>
          <w:marBottom w:val="0"/>
          <w:divBdr>
            <w:top w:val="none" w:sz="0" w:space="0" w:color="auto"/>
            <w:left w:val="none" w:sz="0" w:space="0" w:color="auto"/>
            <w:bottom w:val="none" w:sz="0" w:space="0" w:color="auto"/>
            <w:right w:val="none" w:sz="0" w:space="0" w:color="auto"/>
          </w:divBdr>
          <w:divsChild>
            <w:div w:id="431704554">
              <w:marLeft w:val="0"/>
              <w:marRight w:val="0"/>
              <w:marTop w:val="0"/>
              <w:marBottom w:val="0"/>
              <w:divBdr>
                <w:top w:val="none" w:sz="0" w:space="0" w:color="auto"/>
                <w:left w:val="none" w:sz="0" w:space="0" w:color="auto"/>
                <w:bottom w:val="none" w:sz="0" w:space="0" w:color="auto"/>
                <w:right w:val="none" w:sz="0" w:space="0" w:color="auto"/>
              </w:divBdr>
              <w:divsChild>
                <w:div w:id="76422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864067">
      <w:bodyDiv w:val="1"/>
      <w:marLeft w:val="0"/>
      <w:marRight w:val="0"/>
      <w:marTop w:val="0"/>
      <w:marBottom w:val="0"/>
      <w:divBdr>
        <w:top w:val="none" w:sz="0" w:space="0" w:color="auto"/>
        <w:left w:val="none" w:sz="0" w:space="0" w:color="auto"/>
        <w:bottom w:val="none" w:sz="0" w:space="0" w:color="auto"/>
        <w:right w:val="none" w:sz="0" w:space="0" w:color="auto"/>
      </w:divBdr>
    </w:div>
    <w:div w:id="18213128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lwp.georgetown.edu/researchinternship/" TargetMode="External"/><Relationship Id="rId13" Type="http://schemas.openxmlformats.org/officeDocument/2006/relationships/hyperlink" Target="https://www.empowerdc.org/" TargetMode="External"/><Relationship Id="rId18" Type="http://schemas.openxmlformats.org/officeDocument/2006/relationships/hyperlink" Target="https://www.onedconline.org/" TargetMode="External"/><Relationship Id="rId3" Type="http://schemas.openxmlformats.org/officeDocument/2006/relationships/styles" Target="styles.xml"/><Relationship Id="rId21" Type="http://schemas.openxmlformats.org/officeDocument/2006/relationships/hyperlink" Target="mailto:kilwp@georgetown.edu" TargetMode="External"/><Relationship Id="rId7" Type="http://schemas.openxmlformats.org/officeDocument/2006/relationships/hyperlink" Target="http://lwp.georgetown.edu/organizinginternship/" TargetMode="External"/><Relationship Id="rId12" Type="http://schemas.openxmlformats.org/officeDocument/2006/relationships/hyperlink" Target="https://www.dcjwj.org/" TargetMode="External"/><Relationship Id="rId17" Type="http://schemas.openxmlformats.org/officeDocument/2006/relationships/hyperlink" Target="http://www.mlovdc.org/" TargetMode="External"/><Relationship Id="rId2" Type="http://schemas.openxmlformats.org/officeDocument/2006/relationships/numbering" Target="numbering.xml"/><Relationship Id="rId16" Type="http://schemas.openxmlformats.org/officeDocument/2006/relationships/hyperlink" Target="https://www.ledcmetro.org/" TargetMode="External"/><Relationship Id="rId20" Type="http://schemas.openxmlformats.org/officeDocument/2006/relationships/hyperlink" Target="https://www.washlaw.org/"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collectiveactiondc.or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oodjobsfirst.org/" TargetMode="External"/><Relationship Id="rId23" Type="http://schemas.openxmlformats.org/officeDocument/2006/relationships/fontTable" Target="fontTable.xml"/><Relationship Id="rId10" Type="http://schemas.openxmlformats.org/officeDocument/2006/relationships/hyperlink" Target="http://lwp.georgetown.edu/researchinternship/" TargetMode="External"/><Relationship Id="rId19" Type="http://schemas.openxmlformats.org/officeDocument/2006/relationships/hyperlink" Target="https://www.facebook.com/ROCdc/" TargetMode="External"/><Relationship Id="rId4" Type="http://schemas.openxmlformats.org/officeDocument/2006/relationships/settings" Target="settings.xml"/><Relationship Id="rId9" Type="http://schemas.openxmlformats.org/officeDocument/2006/relationships/hyperlink" Target="http://lwp.georgetown.edu/organizinginternship/" TargetMode="External"/><Relationship Id="rId14" Type="http://schemas.openxmlformats.org/officeDocument/2006/relationships/hyperlink" Target="http://www.ethiopiancommunitydc.org/" TargetMode="External"/><Relationship Id="rId22" Type="http://schemas.openxmlformats.org/officeDocument/2006/relationships/hyperlink" Target="mailto:juan.belman@georgetown.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98E002-EDE2-2044-97E3-20737C65E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815</Words>
  <Characters>4650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Gerogetown University</Company>
  <LinksUpToDate>false</LinksUpToDate>
  <CharactersWithSpaces>5455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Heydemann</dc:creator>
  <cp:keywords/>
  <dc:description/>
  <cp:lastModifiedBy>Microsoft Office User</cp:lastModifiedBy>
  <cp:revision>3</cp:revision>
  <dcterms:created xsi:type="dcterms:W3CDTF">2022-08-24T19:57:00Z</dcterms:created>
  <dcterms:modified xsi:type="dcterms:W3CDTF">2022-08-24T19:58:00Z</dcterms:modified>
</cp:coreProperties>
</file>